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38FE4301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67BBB29A" w:rsidR="00834004" w:rsidRPr="00D82A77" w:rsidRDefault="00801D1A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1CAEF4AC" w:rsidR="00834004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69ABD7A6" w14:textId="77777777" w:rsidR="00227FB2" w:rsidRPr="00D82A77" w:rsidRDefault="00227FB2" w:rsidP="00606F81">
      <w:pPr>
        <w:spacing w:line="276" w:lineRule="auto"/>
        <w:jc w:val="right"/>
      </w:pPr>
      <w:r>
        <w:t>E-Mail: presse-de@schoeck.com</w:t>
      </w:r>
    </w:p>
    <w:p w14:paraId="7EED1E2E" w14:textId="77777777" w:rsidR="00227FB2" w:rsidRPr="00D82A77" w:rsidRDefault="00227FB2" w:rsidP="003732E2">
      <w:pPr>
        <w:spacing w:line="360" w:lineRule="auto"/>
        <w:jc w:val="right"/>
        <w:rPr>
          <w:szCs w:val="22"/>
        </w:rPr>
      </w:pPr>
    </w:p>
    <w:p w14:paraId="33FA1972" w14:textId="77777777" w:rsidR="00227FB2" w:rsidRDefault="00227FB2" w:rsidP="00A06A8B">
      <w:pPr>
        <w:rPr>
          <w:sz w:val="49"/>
          <w:szCs w:val="49"/>
        </w:rPr>
      </w:pPr>
    </w:p>
    <w:p w14:paraId="5B0E7419" w14:textId="7E2026CC" w:rsidR="00A06A8B" w:rsidRPr="00322298" w:rsidRDefault="00BF58D3" w:rsidP="00A06A8B">
      <w:pPr>
        <w:rPr>
          <w:sz w:val="49"/>
          <w:szCs w:val="49"/>
        </w:rPr>
      </w:pPr>
      <w:r>
        <w:rPr>
          <w:sz w:val="49"/>
          <w:szCs w:val="49"/>
        </w:rPr>
        <w:t>Objektbericht</w:t>
      </w:r>
      <w:r w:rsidR="00A06A8B" w:rsidRPr="00322298">
        <w:rPr>
          <w:sz w:val="49"/>
          <w:szCs w:val="49"/>
        </w:rPr>
        <w:t>.</w:t>
      </w:r>
    </w:p>
    <w:p w14:paraId="5488CA12" w14:textId="77777777" w:rsidR="00A06A8B" w:rsidRDefault="00A06A8B" w:rsidP="00A06A8B">
      <w:pPr>
        <w:spacing w:line="360" w:lineRule="auto"/>
        <w:jc w:val="both"/>
      </w:pPr>
    </w:p>
    <w:p w14:paraId="1EBCF4C0" w14:textId="77777777" w:rsidR="00A06A8B" w:rsidRDefault="00A06A8B" w:rsidP="00A06A8B">
      <w:pPr>
        <w:spacing w:line="360" w:lineRule="auto"/>
        <w:jc w:val="both"/>
      </w:pPr>
    </w:p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6AE9963A16EAB14A99856700DED1D54F"/>
        </w:placeholder>
        <w:text/>
      </w:sdtPr>
      <w:sdtContent>
        <w:p w14:paraId="520625EB" w14:textId="519C2154" w:rsidR="00A06A8B" w:rsidRPr="00C87CAC" w:rsidRDefault="00F0156E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Nachhaltige</w:t>
          </w:r>
          <w:r w:rsidR="00D91E0A">
            <w:rPr>
              <w:b/>
              <w:bCs/>
              <w:sz w:val="28"/>
              <w:szCs w:val="28"/>
            </w:rPr>
            <w:t xml:space="preserve"> Verbindung von Stahl und Holz</w:t>
          </w:r>
        </w:p>
      </w:sdtContent>
    </w:sdt>
    <w:sdt>
      <w:sdtPr>
        <w:rPr>
          <w:b/>
          <w:bCs/>
          <w:sz w:val="24"/>
          <w:szCs w:val="24"/>
        </w:rPr>
        <w:id w:val="1326784353"/>
        <w:placeholder>
          <w:docPart w:val="6AE9963A16EAB14A99856700DED1D54F"/>
        </w:placeholder>
      </w:sdtPr>
      <w:sdtContent>
        <w:sdt>
          <w:sdtPr>
            <w:rPr>
              <w:b/>
              <w:bCs/>
              <w:sz w:val="24"/>
              <w:szCs w:val="24"/>
            </w:rPr>
            <w:id w:val="-1573197338"/>
            <w:placeholder>
              <w:docPart w:val="6AE9963A16EAB14A99856700DED1D54F"/>
            </w:placeholder>
          </w:sdtPr>
          <w:sdtContent>
            <w:sdt>
              <w:sdtPr>
                <w:rPr>
                  <w:b/>
                  <w:bCs/>
                  <w:sz w:val="24"/>
                  <w:szCs w:val="24"/>
                </w:rPr>
                <w:alias w:val="Subline Arial 12pt fett"/>
                <w:tag w:val="Subline Arial 12pt fett"/>
                <w:id w:val="-624770831"/>
                <w:placeholder>
                  <w:docPart w:val="6AE9963A16EAB14A99856700DED1D54F"/>
                </w:placeholder>
              </w:sdtPr>
              <w:sdtContent>
                <w:p w14:paraId="50E97CBD" w14:textId="0C1BE3B3" w:rsidR="00A06A8B" w:rsidRPr="00C87CAC" w:rsidRDefault="00390C74" w:rsidP="00A06A8B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Frei auskragende Balkonkonstruktion</w:t>
                  </w:r>
                  <w:r w:rsidR="00E91BA3">
                    <w:rPr>
                      <w:b/>
                      <w:bCs/>
                      <w:sz w:val="24"/>
                      <w:szCs w:val="24"/>
                    </w:rPr>
                    <w:t xml:space="preserve"> an Holz</w:t>
                  </w:r>
                  <w:r w:rsidR="007229EA">
                    <w:rPr>
                      <w:b/>
                      <w:bCs/>
                      <w:sz w:val="24"/>
                      <w:szCs w:val="24"/>
                    </w:rPr>
                    <w:t>-</w:t>
                  </w:r>
                  <w:r w:rsidR="002E4B6E">
                    <w:rPr>
                      <w:b/>
                      <w:bCs/>
                      <w:sz w:val="24"/>
                      <w:szCs w:val="24"/>
                    </w:rPr>
                    <w:t xml:space="preserve">Massivkonstruktion </w:t>
                  </w:r>
                  <w:r w:rsidR="006D13D2">
                    <w:rPr>
                      <w:b/>
                      <w:bCs/>
                      <w:sz w:val="24"/>
                      <w:szCs w:val="24"/>
                    </w:rPr>
                    <w:t xml:space="preserve">mit </w:t>
                  </w:r>
                  <w:r w:rsidR="00CA0E31">
                    <w:rPr>
                      <w:b/>
                      <w:bCs/>
                      <w:sz w:val="24"/>
                      <w:szCs w:val="24"/>
                    </w:rPr>
                    <w:t xml:space="preserve">Schöck </w:t>
                  </w:r>
                  <w:r w:rsidR="009743F0">
                    <w:rPr>
                      <w:b/>
                      <w:bCs/>
                      <w:sz w:val="24"/>
                      <w:szCs w:val="24"/>
                    </w:rPr>
                    <w:t xml:space="preserve">Isokorb </w:t>
                  </w:r>
                  <w:r w:rsidR="00AF7340">
                    <w:rPr>
                      <w:b/>
                      <w:bCs/>
                      <w:sz w:val="24"/>
                      <w:szCs w:val="24"/>
                    </w:rPr>
                    <w:t>s</w:t>
                  </w:r>
                  <w:r w:rsidR="006D13D2">
                    <w:rPr>
                      <w:b/>
                      <w:bCs/>
                      <w:sz w:val="24"/>
                      <w:szCs w:val="24"/>
                    </w:rPr>
                    <w:t xml:space="preserve">icher befestigt und </w:t>
                  </w:r>
                  <w:r w:rsidR="00D91E0A">
                    <w:rPr>
                      <w:b/>
                      <w:bCs/>
                      <w:sz w:val="24"/>
                      <w:szCs w:val="24"/>
                    </w:rPr>
                    <w:t>thermisch</w:t>
                  </w:r>
                  <w:r w:rsidR="006D13D2">
                    <w:rPr>
                      <w:b/>
                      <w:bCs/>
                      <w:sz w:val="24"/>
                      <w:szCs w:val="24"/>
                    </w:rPr>
                    <w:t xml:space="preserve"> getrennt</w:t>
                  </w:r>
                </w:p>
              </w:sdtContent>
            </w:sdt>
          </w:sdtContent>
        </w:sdt>
      </w:sdtContent>
    </w:sdt>
    <w:p w14:paraId="28634CBB" w14:textId="77777777" w:rsidR="00A06A8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04837542" w14:textId="10DF1EB8" w:rsidR="00A06A8B" w:rsidRPr="002A0EBD" w:rsidRDefault="00A06A8B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39472C">
        <w:rPr>
          <w:b/>
          <w:bCs/>
        </w:rPr>
        <w:t>Baden-Baden, im</w:t>
      </w:r>
      <w:r w:rsidR="0039472C" w:rsidRPr="0039472C">
        <w:rPr>
          <w:b/>
          <w:bCs/>
        </w:rPr>
        <w:t xml:space="preserve"> Januar</w:t>
      </w:r>
      <w:r w:rsidR="003670D8" w:rsidRPr="0039472C">
        <w:rPr>
          <w:b/>
          <w:bCs/>
        </w:rPr>
        <w:t xml:space="preserve"> 2</w:t>
      </w:r>
      <w:r w:rsidR="0039472C" w:rsidRPr="0039472C">
        <w:rPr>
          <w:b/>
          <w:bCs/>
        </w:rPr>
        <w:t>3</w:t>
      </w:r>
      <w:r w:rsidRPr="0039472C">
        <w:rPr>
          <w:b/>
          <w:bCs/>
        </w:rPr>
        <w:t xml:space="preserve"> </w:t>
      </w:r>
      <w:r w:rsidR="00FC5B8E" w:rsidRPr="0039472C">
        <w:rPr>
          <w:b/>
          <w:bCs/>
        </w:rPr>
        <w:t>–</w:t>
      </w:r>
      <w:r w:rsidRPr="0039472C">
        <w:rPr>
          <w:b/>
          <w:bCs/>
        </w:rPr>
        <w:t xml:space="preserve"> </w:t>
      </w: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6AE9963A16EAB14A99856700DED1D54F"/>
          </w:placeholder>
        </w:sdtPr>
        <w:sdtContent>
          <w:r w:rsidR="00C20012" w:rsidRPr="0039472C">
            <w:rPr>
              <w:b/>
              <w:bCs/>
            </w:rPr>
            <w:t>Bauen</w:t>
          </w:r>
          <w:r w:rsidR="00771032" w:rsidRPr="0039472C">
            <w:rPr>
              <w:b/>
              <w:bCs/>
            </w:rPr>
            <w:t xml:space="preserve"> mit Beton </w:t>
          </w:r>
          <w:r w:rsidR="00C20012" w:rsidRPr="0039472C">
            <w:rPr>
              <w:b/>
              <w:bCs/>
            </w:rPr>
            <w:t>ist beliebt</w:t>
          </w:r>
          <w:r w:rsidR="00F827F4" w:rsidRPr="0039472C">
            <w:rPr>
              <w:b/>
              <w:bCs/>
            </w:rPr>
            <w:t xml:space="preserve">. Der Baustoff ist flexibel, </w:t>
          </w:r>
          <w:r w:rsidR="004270F7" w:rsidRPr="0039472C">
            <w:rPr>
              <w:b/>
              <w:bCs/>
            </w:rPr>
            <w:t xml:space="preserve">langlebig, stabil, </w:t>
          </w:r>
          <w:r w:rsidR="000634A5" w:rsidRPr="0039472C">
            <w:rPr>
              <w:b/>
              <w:bCs/>
            </w:rPr>
            <w:t>ver</w:t>
          </w:r>
          <w:r w:rsidR="005A46D8" w:rsidRPr="0039472C">
            <w:rPr>
              <w:b/>
              <w:bCs/>
            </w:rPr>
            <w:t xml:space="preserve">braucht allerdings riesige </w:t>
          </w:r>
          <w:r w:rsidR="000634A5" w:rsidRPr="0039472C">
            <w:rPr>
              <w:b/>
              <w:bCs/>
            </w:rPr>
            <w:t xml:space="preserve">Mengen an </w:t>
          </w:r>
          <w:r w:rsidR="000C382E" w:rsidRPr="0039472C">
            <w:rPr>
              <w:b/>
              <w:bCs/>
            </w:rPr>
            <w:t>CO2</w:t>
          </w:r>
          <w:r w:rsidR="005A46D8" w:rsidRPr="0039472C">
            <w:rPr>
              <w:b/>
              <w:bCs/>
            </w:rPr>
            <w:t>.</w:t>
          </w:r>
          <w:r w:rsidR="00CD0CDA" w:rsidRPr="0039472C">
            <w:rPr>
              <w:b/>
              <w:bCs/>
            </w:rPr>
            <w:t xml:space="preserve"> </w:t>
          </w:r>
          <w:r w:rsidR="00E51CEC" w:rsidRPr="0039472C">
            <w:rPr>
              <w:b/>
              <w:bCs/>
            </w:rPr>
            <w:t>I</w:t>
          </w:r>
          <w:r w:rsidR="00571FFC" w:rsidRPr="0039472C">
            <w:rPr>
              <w:b/>
              <w:bCs/>
            </w:rPr>
            <w:t xml:space="preserve">mmer mehr Bauherren </w:t>
          </w:r>
          <w:r w:rsidR="00E51CEC" w:rsidRPr="0039472C">
            <w:rPr>
              <w:b/>
              <w:bCs/>
            </w:rPr>
            <w:t xml:space="preserve">setzen daher </w:t>
          </w:r>
          <w:r w:rsidR="00571FFC" w:rsidRPr="0039472C">
            <w:rPr>
              <w:b/>
              <w:bCs/>
            </w:rPr>
            <w:t>a</w:t>
          </w:r>
          <w:r w:rsidR="004A2D14" w:rsidRPr="0039472C">
            <w:rPr>
              <w:b/>
              <w:bCs/>
            </w:rPr>
            <w:t>uf die ökon</w:t>
          </w:r>
          <w:r w:rsidR="00571FFC" w:rsidRPr="0039472C">
            <w:rPr>
              <w:b/>
              <w:bCs/>
            </w:rPr>
            <w:t>omisch</w:t>
          </w:r>
          <w:r w:rsidR="005641C0" w:rsidRPr="0039472C">
            <w:rPr>
              <w:b/>
              <w:bCs/>
            </w:rPr>
            <w:t>en</w:t>
          </w:r>
          <w:r w:rsidR="00571FFC" w:rsidRPr="0039472C">
            <w:rPr>
              <w:b/>
              <w:bCs/>
            </w:rPr>
            <w:t xml:space="preserve"> und ökologischen Vorzüge von Holz</w:t>
          </w:r>
          <w:r w:rsidR="00B03C9C" w:rsidRPr="0039472C">
            <w:rPr>
              <w:b/>
              <w:bCs/>
            </w:rPr>
            <w:t xml:space="preserve">. </w:t>
          </w:r>
          <w:r w:rsidR="00014CBD" w:rsidRPr="0039472C">
            <w:rPr>
              <w:b/>
              <w:bCs/>
            </w:rPr>
            <w:t xml:space="preserve">Scharabi Architekten </w:t>
          </w:r>
          <w:r w:rsidR="00E57A73" w:rsidRPr="0039472C">
            <w:rPr>
              <w:b/>
              <w:bCs/>
            </w:rPr>
            <w:t>sind Spezialisten</w:t>
          </w:r>
          <w:r w:rsidR="007109D6" w:rsidRPr="0039472C">
            <w:rPr>
              <w:b/>
              <w:bCs/>
            </w:rPr>
            <w:t xml:space="preserve"> </w:t>
          </w:r>
          <w:r w:rsidR="0058602B" w:rsidRPr="0039472C">
            <w:rPr>
              <w:b/>
              <w:bCs/>
            </w:rPr>
            <w:t xml:space="preserve">für </w:t>
          </w:r>
          <w:r w:rsidR="001B5AE5" w:rsidRPr="0039472C">
            <w:rPr>
              <w:b/>
              <w:bCs/>
            </w:rPr>
            <w:t>das Bauen</w:t>
          </w:r>
          <w:r w:rsidR="001A5D2B" w:rsidRPr="0039472C">
            <w:rPr>
              <w:b/>
              <w:bCs/>
            </w:rPr>
            <w:t xml:space="preserve"> </w:t>
          </w:r>
          <w:r w:rsidR="007109D6" w:rsidRPr="0039472C">
            <w:rPr>
              <w:b/>
              <w:bCs/>
            </w:rPr>
            <w:t>mit dem</w:t>
          </w:r>
          <w:r w:rsidR="00F96FA4" w:rsidRPr="0039472C">
            <w:rPr>
              <w:b/>
              <w:bCs/>
            </w:rPr>
            <w:t xml:space="preserve"> </w:t>
          </w:r>
          <w:r w:rsidR="00AF4FDC" w:rsidRPr="0039472C">
            <w:rPr>
              <w:b/>
              <w:bCs/>
            </w:rPr>
            <w:t xml:space="preserve">natürlichen </w:t>
          </w:r>
          <w:r w:rsidR="009A3D88" w:rsidRPr="0039472C">
            <w:rPr>
              <w:b/>
              <w:bCs/>
            </w:rPr>
            <w:t>Roh</w:t>
          </w:r>
          <w:r w:rsidR="00F96FA4" w:rsidRPr="0039472C">
            <w:rPr>
              <w:b/>
              <w:bCs/>
            </w:rPr>
            <w:t>stof</w:t>
          </w:r>
          <w:r w:rsidR="00AF4FDC" w:rsidRPr="0039472C">
            <w:rPr>
              <w:b/>
              <w:bCs/>
            </w:rPr>
            <w:t>f</w:t>
          </w:r>
          <w:r w:rsidR="00F96FA4" w:rsidRPr="0039472C">
            <w:rPr>
              <w:b/>
              <w:bCs/>
            </w:rPr>
            <w:t xml:space="preserve"> und </w:t>
          </w:r>
          <w:r w:rsidR="007109D6" w:rsidRPr="0039472C">
            <w:rPr>
              <w:b/>
              <w:bCs/>
            </w:rPr>
            <w:t xml:space="preserve">haben </w:t>
          </w:r>
          <w:r w:rsidR="00F96FA4" w:rsidRPr="0039472C">
            <w:rPr>
              <w:b/>
              <w:bCs/>
            </w:rPr>
            <w:t xml:space="preserve">mit dem </w:t>
          </w:r>
          <w:r w:rsidR="00014CBD" w:rsidRPr="0039472C">
            <w:rPr>
              <w:b/>
              <w:bCs/>
            </w:rPr>
            <w:t xml:space="preserve">Holzhaus Linse im </w:t>
          </w:r>
          <w:r w:rsidR="003A6E52" w:rsidRPr="0039472C">
            <w:rPr>
              <w:b/>
              <w:bCs/>
            </w:rPr>
            <w:t>Berliner</w:t>
          </w:r>
          <w:r w:rsidR="00014CBD" w:rsidRPr="0039472C">
            <w:rPr>
              <w:b/>
              <w:bCs/>
            </w:rPr>
            <w:t xml:space="preserve"> Stadt</w:t>
          </w:r>
          <w:r w:rsidR="004E655D" w:rsidRPr="0039472C">
            <w:rPr>
              <w:b/>
              <w:bCs/>
            </w:rPr>
            <w:t>teil</w:t>
          </w:r>
          <w:r w:rsidR="00014CBD" w:rsidRPr="0039472C">
            <w:rPr>
              <w:b/>
              <w:bCs/>
            </w:rPr>
            <w:t xml:space="preserve"> Schöneberg</w:t>
          </w:r>
          <w:r w:rsidR="00272146" w:rsidRPr="0039472C">
            <w:rPr>
              <w:b/>
              <w:bCs/>
            </w:rPr>
            <w:t xml:space="preserve"> </w:t>
          </w:r>
          <w:r w:rsidR="00F96FA4" w:rsidRPr="0039472C">
            <w:rPr>
              <w:b/>
              <w:bCs/>
            </w:rPr>
            <w:t xml:space="preserve">ein </w:t>
          </w:r>
          <w:r w:rsidR="00A07362" w:rsidRPr="0039472C">
            <w:rPr>
              <w:b/>
              <w:bCs/>
            </w:rPr>
            <w:t>nachhaltiges</w:t>
          </w:r>
          <w:r w:rsidR="002D14CC" w:rsidRPr="0039472C">
            <w:rPr>
              <w:b/>
              <w:bCs/>
            </w:rPr>
            <w:t xml:space="preserve"> </w:t>
          </w:r>
          <w:r w:rsidR="009655FD" w:rsidRPr="0039472C">
            <w:rPr>
              <w:b/>
              <w:bCs/>
            </w:rPr>
            <w:t>Wohng</w:t>
          </w:r>
          <w:r w:rsidR="00F8527E" w:rsidRPr="0039472C">
            <w:rPr>
              <w:b/>
              <w:bCs/>
            </w:rPr>
            <w:t>ebäude</w:t>
          </w:r>
          <w:r w:rsidR="002D14CC" w:rsidRPr="0039472C">
            <w:rPr>
              <w:b/>
              <w:bCs/>
            </w:rPr>
            <w:t xml:space="preserve"> </w:t>
          </w:r>
          <w:r w:rsidR="009313E9" w:rsidRPr="0039472C">
            <w:rPr>
              <w:b/>
              <w:bCs/>
            </w:rPr>
            <w:t>im urbanen Kontext geschaffen.</w:t>
          </w:r>
          <w:r w:rsidR="00D51454" w:rsidRPr="0039472C">
            <w:rPr>
              <w:b/>
              <w:bCs/>
            </w:rPr>
            <w:t xml:space="preserve"> </w:t>
          </w:r>
          <w:r w:rsidR="00E66149" w:rsidRPr="0039472C">
            <w:rPr>
              <w:b/>
              <w:bCs/>
            </w:rPr>
            <w:t xml:space="preserve">Bei dem </w:t>
          </w:r>
          <w:r w:rsidR="0058602B" w:rsidRPr="0039472C">
            <w:rPr>
              <w:b/>
              <w:bCs/>
            </w:rPr>
            <w:t xml:space="preserve">Massivholzgebäude </w:t>
          </w:r>
          <w:r w:rsidR="00E66149" w:rsidRPr="0039472C">
            <w:rPr>
              <w:b/>
              <w:bCs/>
            </w:rPr>
            <w:t xml:space="preserve">trifft </w:t>
          </w:r>
          <w:r w:rsidR="009853B3" w:rsidRPr="0039472C">
            <w:rPr>
              <w:b/>
              <w:bCs/>
            </w:rPr>
            <w:t xml:space="preserve">eine </w:t>
          </w:r>
          <w:r w:rsidR="00703982" w:rsidRPr="0039472C">
            <w:rPr>
              <w:b/>
              <w:bCs/>
            </w:rPr>
            <w:t xml:space="preserve">frei auskragende </w:t>
          </w:r>
          <w:r w:rsidR="009853B3" w:rsidRPr="0039472C">
            <w:rPr>
              <w:b/>
              <w:bCs/>
            </w:rPr>
            <w:t>Balkon</w:t>
          </w:r>
          <w:r w:rsidR="00947FC0" w:rsidRPr="0039472C">
            <w:rPr>
              <w:b/>
              <w:bCs/>
            </w:rPr>
            <w:t>kon</w:t>
          </w:r>
          <w:r w:rsidR="009853B3" w:rsidRPr="0039472C">
            <w:rPr>
              <w:b/>
              <w:bCs/>
            </w:rPr>
            <w:t xml:space="preserve">struktion aus Stahl auf </w:t>
          </w:r>
          <w:r w:rsidR="00D51454" w:rsidRPr="0039472C">
            <w:rPr>
              <w:b/>
              <w:bCs/>
            </w:rPr>
            <w:t xml:space="preserve">massiven </w:t>
          </w:r>
          <w:r w:rsidR="0081033E" w:rsidRPr="0039472C">
            <w:rPr>
              <w:b/>
              <w:bCs/>
            </w:rPr>
            <w:t>Holzba</w:t>
          </w:r>
          <w:r w:rsidR="001675D5" w:rsidRPr="0039472C">
            <w:rPr>
              <w:b/>
              <w:bCs/>
            </w:rPr>
            <w:t xml:space="preserve">u. </w:t>
          </w:r>
          <w:r w:rsidR="004B30A4" w:rsidRPr="0039472C">
            <w:rPr>
              <w:b/>
              <w:bCs/>
            </w:rPr>
            <w:t>D</w:t>
          </w:r>
          <w:r w:rsidR="00035957" w:rsidRPr="0039472C">
            <w:rPr>
              <w:b/>
              <w:bCs/>
            </w:rPr>
            <w:t xml:space="preserve">ie komplexe Herausforderung der thermischen </w:t>
          </w:r>
          <w:r w:rsidR="00497C53" w:rsidRPr="0039472C">
            <w:rPr>
              <w:b/>
              <w:bCs/>
            </w:rPr>
            <w:t xml:space="preserve">Trennung </w:t>
          </w:r>
          <w:r w:rsidR="00C120AB" w:rsidRPr="0039472C">
            <w:rPr>
              <w:b/>
              <w:bCs/>
            </w:rPr>
            <w:t xml:space="preserve">und </w:t>
          </w:r>
          <w:r w:rsidR="005D2956" w:rsidRPr="0039472C">
            <w:rPr>
              <w:b/>
              <w:bCs/>
            </w:rPr>
            <w:t xml:space="preserve">trittschalldämmenden </w:t>
          </w:r>
          <w:r w:rsidR="00497C53" w:rsidRPr="0039472C">
            <w:rPr>
              <w:b/>
              <w:bCs/>
            </w:rPr>
            <w:t xml:space="preserve">Entkopplung </w:t>
          </w:r>
          <w:r w:rsidR="004B30A4" w:rsidRPr="0039472C">
            <w:rPr>
              <w:b/>
              <w:bCs/>
            </w:rPr>
            <w:t xml:space="preserve">konnten die Planer nur </w:t>
          </w:r>
          <w:r w:rsidR="007109D6" w:rsidRPr="0039472C">
            <w:rPr>
              <w:b/>
              <w:bCs/>
            </w:rPr>
            <w:t xml:space="preserve">über eine </w:t>
          </w:r>
          <w:r w:rsidR="00BC3087" w:rsidRPr="0039472C">
            <w:rPr>
              <w:b/>
              <w:bCs/>
            </w:rPr>
            <w:t xml:space="preserve">eigens entworfene Stahlbau-Sandwichkonstruktion </w:t>
          </w:r>
          <w:r w:rsidR="00703982" w:rsidRPr="0039472C">
            <w:rPr>
              <w:b/>
              <w:bCs/>
            </w:rPr>
            <w:t>mit</w:t>
          </w:r>
        </w:sdtContent>
      </w:sdt>
      <w:r w:rsidR="0081033E">
        <w:rPr>
          <w:b/>
          <w:bCs/>
        </w:rPr>
        <w:t xml:space="preserve"> </w:t>
      </w:r>
      <w:r w:rsidR="00703982">
        <w:rPr>
          <w:b/>
          <w:bCs/>
        </w:rPr>
        <w:t xml:space="preserve">Schöck </w:t>
      </w:r>
      <w:r w:rsidR="00C87589">
        <w:rPr>
          <w:b/>
          <w:bCs/>
        </w:rPr>
        <w:t xml:space="preserve">Isokorb T Typ S </w:t>
      </w:r>
      <w:r w:rsidR="00264A46">
        <w:rPr>
          <w:b/>
          <w:bCs/>
        </w:rPr>
        <w:t>lösen</w:t>
      </w:r>
      <w:r w:rsidR="00205E29">
        <w:rPr>
          <w:b/>
          <w:bCs/>
        </w:rPr>
        <w:t xml:space="preserve">. </w:t>
      </w:r>
    </w:p>
    <w:p w14:paraId="423617DA" w14:textId="77777777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4B30C9D5" w14:textId="74E6B181" w:rsidR="00B84571" w:rsidRDefault="00B25EB7" w:rsidP="00B84571">
      <w:pPr>
        <w:tabs>
          <w:tab w:val="left" w:pos="7088"/>
        </w:tabs>
        <w:spacing w:line="360" w:lineRule="auto"/>
        <w:ind w:right="2379"/>
        <w:jc w:val="both"/>
      </w:pPr>
      <w:r>
        <w:t>D</w:t>
      </w:r>
      <w:r w:rsidR="00F102CA">
        <w:t>er Bauher</w:t>
      </w:r>
      <w:r w:rsidR="00504B12">
        <w:t>r</w:t>
      </w:r>
      <w:r w:rsidR="00F102CA">
        <w:t xml:space="preserve">, die </w:t>
      </w:r>
      <w:r w:rsidR="00BB4600">
        <w:t>Bau</w:t>
      </w:r>
      <w:r w:rsidR="00F102CA" w:rsidRPr="00866A06">
        <w:t>gemeinschaft Holzhaus SL GbR</w:t>
      </w:r>
      <w:r w:rsidR="00F102CA">
        <w:t>, realisiert d</w:t>
      </w:r>
      <w:r>
        <w:t>as</w:t>
      </w:r>
      <w:r w:rsidR="005F3F7E">
        <w:t xml:space="preserve"> </w:t>
      </w:r>
      <w:r w:rsidR="00392084">
        <w:t xml:space="preserve">ökologische </w:t>
      </w:r>
      <w:r w:rsidR="005C71C8">
        <w:t>KfW</w:t>
      </w:r>
      <w:r w:rsidR="00AF58C9">
        <w:t xml:space="preserve"> Effizienzhaus </w:t>
      </w:r>
      <w:r w:rsidR="005C71C8">
        <w:t xml:space="preserve">40+ </w:t>
      </w:r>
      <w:r w:rsidR="00AF58C9">
        <w:t xml:space="preserve">in Hybridbauweise </w:t>
      </w:r>
      <w:r w:rsidR="0058602B">
        <w:t xml:space="preserve">mit </w:t>
      </w:r>
      <w:r w:rsidR="00612E03">
        <w:t>18 Wohneinheiten</w:t>
      </w:r>
      <w:r w:rsidR="00543B91">
        <w:t xml:space="preserve"> einschließlich</w:t>
      </w:r>
      <w:r w:rsidR="00612E03">
        <w:t xml:space="preserve"> einer Clusterwohnung, einem Jugendtreff und mehreren Gemeinschaftsräumen</w:t>
      </w:r>
      <w:r w:rsidR="00742FA5">
        <w:t>.</w:t>
      </w:r>
      <w:r w:rsidR="003B7687">
        <w:t xml:space="preserve"> </w:t>
      </w:r>
      <w:r w:rsidR="008F48B1">
        <w:t>Entworfen wurde d</w:t>
      </w:r>
      <w:r w:rsidR="003E4621">
        <w:t>as</w:t>
      </w:r>
      <w:r w:rsidR="008F48B1">
        <w:t xml:space="preserve"> </w:t>
      </w:r>
      <w:r w:rsidR="00B95BCD">
        <w:t xml:space="preserve">7-geschossige </w:t>
      </w:r>
      <w:r w:rsidR="003E4621">
        <w:t>Wohnhaus</w:t>
      </w:r>
      <w:r w:rsidR="008F48B1">
        <w:t xml:space="preserve"> als Holzbau</w:t>
      </w:r>
      <w:r w:rsidR="005C71C8">
        <w:t xml:space="preserve"> </w:t>
      </w:r>
      <w:r w:rsidR="003B7687">
        <w:t xml:space="preserve">mit einem </w:t>
      </w:r>
      <w:r w:rsidR="00800CA6">
        <w:t>Wandaufbau aus</w:t>
      </w:r>
      <w:r w:rsidR="0053581B">
        <w:t xml:space="preserve"> Br</w:t>
      </w:r>
      <w:r w:rsidR="00800CA6">
        <w:t xml:space="preserve">ettsperrholzelementen </w:t>
      </w:r>
      <w:r w:rsidR="00177BED">
        <w:t>und</w:t>
      </w:r>
      <w:r w:rsidR="00800CA6">
        <w:t xml:space="preserve"> einem vorgesetzten Riegelwerk zur </w:t>
      </w:r>
      <w:r w:rsidR="00800CA6">
        <w:lastRenderedPageBreak/>
        <w:t>Ausbildung der Dämmebene.</w:t>
      </w:r>
      <w:r w:rsidR="008F48B1">
        <w:t xml:space="preserve"> </w:t>
      </w:r>
      <w:r w:rsidR="004A74C4">
        <w:t xml:space="preserve">Die Fassade </w:t>
      </w:r>
      <w:r w:rsidR="00EA15C6">
        <w:t xml:space="preserve">in Richtung </w:t>
      </w:r>
      <w:r w:rsidR="004A74C4">
        <w:t xml:space="preserve">Straße ist mit Faserzementplatten bekleidet, </w:t>
      </w:r>
      <w:r w:rsidR="00A10257">
        <w:t xml:space="preserve">die </w:t>
      </w:r>
      <w:r w:rsidR="004A74C4">
        <w:t xml:space="preserve">zum Hof </w:t>
      </w:r>
      <w:r w:rsidR="00801EE0">
        <w:t xml:space="preserve">aus Gründen der Haltbarkeit </w:t>
      </w:r>
      <w:r w:rsidR="004A74C4">
        <w:t xml:space="preserve">mit unbehandeltem </w:t>
      </w:r>
      <w:r w:rsidR="004A74C4" w:rsidRPr="0019367F">
        <w:t>Lärchenholz</w:t>
      </w:r>
      <w:r w:rsidR="008A4E1F" w:rsidRPr="0019367F">
        <w:t>.</w:t>
      </w:r>
      <w:r w:rsidR="004A74C4">
        <w:t xml:space="preserve"> </w:t>
      </w:r>
      <w:r w:rsidR="00230E7D">
        <w:t>D</w:t>
      </w:r>
      <w:r w:rsidR="00AC1614">
        <w:t xml:space="preserve">ie Geschossdecken </w:t>
      </w:r>
      <w:r w:rsidR="00A10257">
        <w:t xml:space="preserve">bestehen aus </w:t>
      </w:r>
      <w:r w:rsidR="006668F0">
        <w:t>Hohlkörper-Holzelemente</w:t>
      </w:r>
      <w:r w:rsidR="00A10257">
        <w:t>n</w:t>
      </w:r>
      <w:r w:rsidR="006817E4">
        <w:t>.</w:t>
      </w:r>
      <w:r w:rsidR="006668F0">
        <w:t xml:space="preserve"> </w:t>
      </w:r>
      <w:r w:rsidR="006817E4">
        <w:t xml:space="preserve">Lediglich </w:t>
      </w:r>
      <w:r w:rsidR="008F48B1">
        <w:t>d</w:t>
      </w:r>
      <w:r w:rsidR="00654B19">
        <w:t>as</w:t>
      </w:r>
      <w:r w:rsidR="00B96B38">
        <w:t xml:space="preserve"> Keller</w:t>
      </w:r>
      <w:r w:rsidR="007048D9">
        <w:t>- und Erd</w:t>
      </w:r>
      <w:r w:rsidR="00B96B38">
        <w:t xml:space="preserve">geschoss </w:t>
      </w:r>
      <w:r w:rsidR="00B84571">
        <w:t xml:space="preserve">sowie </w:t>
      </w:r>
      <w:r w:rsidR="007048D9">
        <w:t>der Erschließungskern</w:t>
      </w:r>
      <w:r w:rsidR="006B5AA7">
        <w:t xml:space="preserve">, </w:t>
      </w:r>
      <w:r w:rsidR="0043709B">
        <w:t xml:space="preserve">inklusive </w:t>
      </w:r>
      <w:r w:rsidR="00FE1E57">
        <w:t>Treppenläufe</w:t>
      </w:r>
      <w:r w:rsidR="006B5AA7">
        <w:t xml:space="preserve"> </w:t>
      </w:r>
      <w:r w:rsidR="0043709B">
        <w:t xml:space="preserve">und </w:t>
      </w:r>
      <w:r w:rsidR="00CD12FC">
        <w:t xml:space="preserve">die </w:t>
      </w:r>
      <w:r w:rsidR="00ED7535">
        <w:t>Brandwände</w:t>
      </w:r>
      <w:r w:rsidR="00564FCF">
        <w:t xml:space="preserve"> wurden in Stahlbeton umgesetzt</w:t>
      </w:r>
      <w:r w:rsidR="00ED7535">
        <w:t xml:space="preserve">. </w:t>
      </w:r>
      <w:r w:rsidR="00121921">
        <w:t xml:space="preserve">Die Konstruktion der </w:t>
      </w:r>
      <w:r w:rsidR="00A10257">
        <w:t xml:space="preserve">in </w:t>
      </w:r>
      <w:r w:rsidR="00976092">
        <w:t>ein</w:t>
      </w:r>
      <w:r w:rsidR="00A10257">
        <w:t xml:space="preserve">er sogenannten Hybridbauweise ausgeführten </w:t>
      </w:r>
      <w:r w:rsidR="00121921">
        <w:t>oberen Etagen</w:t>
      </w:r>
      <w:r w:rsidR="00A10257">
        <w:t xml:space="preserve"> </w:t>
      </w:r>
      <w:r w:rsidR="00121921">
        <w:t xml:space="preserve">setzt sich zusammen aus </w:t>
      </w:r>
      <w:r w:rsidR="00121867">
        <w:t xml:space="preserve">tragenden Holzmassiv-Fassaden sowie </w:t>
      </w:r>
      <w:r w:rsidR="00CD12FC">
        <w:t xml:space="preserve">einem Verbund aus Holzstützen und </w:t>
      </w:r>
      <w:r w:rsidR="00121921">
        <w:t>Stahl</w:t>
      </w:r>
      <w:r w:rsidR="00104331">
        <w:t>trägern</w:t>
      </w:r>
      <w:r w:rsidR="00A10257">
        <w:t>.</w:t>
      </w:r>
      <w:r w:rsidR="004B57BC">
        <w:t xml:space="preserve"> </w:t>
      </w:r>
      <w:r w:rsidR="00A10257">
        <w:t>Auf</w:t>
      </w:r>
      <w:r w:rsidR="004B57BC">
        <w:t xml:space="preserve"> diese Weise </w:t>
      </w:r>
      <w:r w:rsidR="00676D2F">
        <w:t xml:space="preserve">werden </w:t>
      </w:r>
      <w:r w:rsidR="00881AE6">
        <w:t xml:space="preserve">Deckenspannweiten von bis zu sechs Metern und somit nahezu </w:t>
      </w:r>
      <w:r w:rsidR="00387630">
        <w:t>s</w:t>
      </w:r>
      <w:r w:rsidR="00881AE6">
        <w:t>tützenfreie Grundrisse ermöglicht.</w:t>
      </w:r>
      <w:r w:rsidR="005704A4">
        <w:t xml:space="preserve"> </w:t>
      </w:r>
      <w:r w:rsidR="003D75E3">
        <w:t>„</w:t>
      </w:r>
      <w:r w:rsidR="000C2718">
        <w:t xml:space="preserve">Unsere </w:t>
      </w:r>
      <w:r w:rsidR="0006700D">
        <w:t xml:space="preserve">Entscheidung </w:t>
      </w:r>
      <w:r w:rsidR="00D93EB1">
        <w:t>für die</w:t>
      </w:r>
      <w:r w:rsidR="00574347">
        <w:t xml:space="preserve"> </w:t>
      </w:r>
      <w:r w:rsidR="000F793F">
        <w:t>B</w:t>
      </w:r>
      <w:r w:rsidR="00574347">
        <w:t xml:space="preserve">auweise </w:t>
      </w:r>
      <w:r w:rsidR="000F793F">
        <w:t xml:space="preserve">mit </w:t>
      </w:r>
      <w:r w:rsidR="00200090">
        <w:t xml:space="preserve">Holz </w:t>
      </w:r>
      <w:r w:rsidR="00D93EB1">
        <w:t xml:space="preserve">vor über 15 Jahren </w:t>
      </w:r>
      <w:r w:rsidR="00643593">
        <w:t xml:space="preserve">war eine bewusste und </w:t>
      </w:r>
      <w:r w:rsidR="004B0509">
        <w:t xml:space="preserve">trägt </w:t>
      </w:r>
      <w:r w:rsidR="00D93EB1">
        <w:t xml:space="preserve">neben dem </w:t>
      </w:r>
      <w:r w:rsidR="00360EBD">
        <w:t xml:space="preserve">architektonischen </w:t>
      </w:r>
      <w:r w:rsidR="007C1C19">
        <w:t>Mehrwert</w:t>
      </w:r>
      <w:r w:rsidR="00360EBD">
        <w:t xml:space="preserve">, den Holz bietet, vor allem </w:t>
      </w:r>
      <w:r w:rsidR="004B0509">
        <w:t xml:space="preserve">auch unserer sozialen Verantwortung als Bauschaffende </w:t>
      </w:r>
      <w:r w:rsidR="00C05F5C">
        <w:t>Rechnung</w:t>
      </w:r>
      <w:r w:rsidR="004B0509">
        <w:t xml:space="preserve">. </w:t>
      </w:r>
      <w:r w:rsidR="006F353B">
        <w:t>Um na</w:t>
      </w:r>
      <w:r w:rsidR="009E690D">
        <w:t>ch</w:t>
      </w:r>
      <w:r w:rsidR="006F353B">
        <w:t>haltig zu bauen</w:t>
      </w:r>
      <w:r w:rsidR="00237F66">
        <w:t>,</w:t>
      </w:r>
      <w:r w:rsidR="006F353B">
        <w:t xml:space="preserve"> bedarf es </w:t>
      </w:r>
      <w:r w:rsidR="00447C87">
        <w:t>B</w:t>
      </w:r>
      <w:r w:rsidR="006F353B">
        <w:t xml:space="preserve">auten, die langlebig, </w:t>
      </w:r>
      <w:r w:rsidR="00156069">
        <w:t>ästhetisch</w:t>
      </w:r>
      <w:r w:rsidR="000C2718">
        <w:t xml:space="preserve"> hochwertig </w:t>
      </w:r>
      <w:r w:rsidR="006F353B">
        <w:t xml:space="preserve">und </w:t>
      </w:r>
      <w:r w:rsidR="007B0D6F">
        <w:t>wiederverwertbar s</w:t>
      </w:r>
      <w:r w:rsidR="009E690D">
        <w:t>ind</w:t>
      </w:r>
      <w:r w:rsidR="0067675B">
        <w:t>.</w:t>
      </w:r>
      <w:r w:rsidR="007B0D6F">
        <w:t xml:space="preserve"> Das</w:t>
      </w:r>
      <w:r w:rsidR="002F3BB7">
        <w:t xml:space="preserve"> alles</w:t>
      </w:r>
      <w:r w:rsidR="007B0D6F">
        <w:t xml:space="preserve"> lässt sich m</w:t>
      </w:r>
      <w:r w:rsidR="003172D0">
        <w:t>it dem nach</w:t>
      </w:r>
      <w:r w:rsidR="000C2718">
        <w:t>wachsenden</w:t>
      </w:r>
      <w:r w:rsidR="003172D0">
        <w:t xml:space="preserve"> Baustoff Holz </w:t>
      </w:r>
      <w:r w:rsidR="007B0D6F">
        <w:t>realis</w:t>
      </w:r>
      <w:r w:rsidR="000965BA">
        <w:t>i</w:t>
      </w:r>
      <w:r w:rsidR="007B0D6F">
        <w:t>eren“</w:t>
      </w:r>
      <w:r w:rsidR="0063077A">
        <w:t>,</w:t>
      </w:r>
      <w:r w:rsidR="007B0D6F">
        <w:t xml:space="preserve"> </w:t>
      </w:r>
      <w:r w:rsidR="00156069">
        <w:t xml:space="preserve">sagt </w:t>
      </w:r>
      <w:r w:rsidR="00FB5DC1">
        <w:t xml:space="preserve">Daniela Galárraga </w:t>
      </w:r>
      <w:r w:rsidR="009E690D">
        <w:t>vo</w:t>
      </w:r>
      <w:r w:rsidR="00121867">
        <w:t>n</w:t>
      </w:r>
      <w:r w:rsidR="009E690D">
        <w:t xml:space="preserve"> </w:t>
      </w:r>
      <w:r w:rsidR="00A74232">
        <w:t xml:space="preserve">Scharabi </w:t>
      </w:r>
      <w:r w:rsidR="009E690D">
        <w:t>Archite</w:t>
      </w:r>
      <w:r w:rsidR="00676D2F">
        <w:t>kten in</w:t>
      </w:r>
      <w:r w:rsidR="009E690D">
        <w:t xml:space="preserve"> Berlin. </w:t>
      </w:r>
    </w:p>
    <w:p w14:paraId="52B414D3" w14:textId="29BBD323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618FD43E" w14:textId="5EBC4CE6" w:rsidR="00A06A8B" w:rsidRPr="00CE05BB" w:rsidRDefault="00000000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sdt>
        <w:sdtPr>
          <w:rPr>
            <w:b/>
            <w:bCs/>
          </w:rPr>
          <w:alias w:val="Zwischenüberschrift Arial 11 pt fett"/>
          <w:tag w:val="Zwischenüberschrift Arial 11 pt fett"/>
          <w:id w:val="343985827"/>
          <w:placeholder>
            <w:docPart w:val="6AE9963A16EAB14A99856700DED1D54F"/>
          </w:placeholder>
          <w:text/>
        </w:sdtPr>
        <w:sdtContent>
          <w:r w:rsidR="00723E31">
            <w:rPr>
              <w:b/>
              <w:bCs/>
            </w:rPr>
            <w:t>Stahlbaukonstruktion trifft auf Holzbauweise</w:t>
          </w:r>
        </w:sdtContent>
      </w:sdt>
    </w:p>
    <w:sdt>
      <w:sdtPr>
        <w:alias w:val="Text Arial 11pt Blocksatz 1,5 Zeilenabstand"/>
        <w:tag w:val="Text Pressemeldung Arial 11pt Blocksatz 1,5 Zeilenabstand"/>
        <w:id w:val="1007714953"/>
        <w:placeholder>
          <w:docPart w:val="760B2D7B837BB84F8899EA743D659B26"/>
        </w:placeholder>
      </w:sdtPr>
      <w:sdtContent>
        <w:sdt>
          <w:sdtPr>
            <w:alias w:val="Text Arial 11pt Blocksatz 1,5 Zeilenabstand"/>
            <w:tag w:val="Text Pressemeldung Arial 11pt Blocksatz 1,5 Zeilenabstand"/>
            <w:id w:val="2099365066"/>
            <w:placeholder>
              <w:docPart w:val="87898DCCB346234CB7DF93F17A0A2A37"/>
            </w:placeholder>
          </w:sdtPr>
          <w:sdtContent>
            <w:p w14:paraId="224C1747" w14:textId="6FA63F84" w:rsidR="007C039E" w:rsidRDefault="00C56B80" w:rsidP="00A06A8B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 xml:space="preserve">Ein entscheidendes Element </w:t>
              </w:r>
              <w:r w:rsidR="003C282A">
                <w:t>für die</w:t>
              </w:r>
              <w:r w:rsidR="00507E61">
                <w:t xml:space="preserve"> energiee</w:t>
              </w:r>
              <w:r w:rsidR="00A4560B">
                <w:t>f</w:t>
              </w:r>
              <w:r w:rsidR="00507E61">
                <w:t>f</w:t>
              </w:r>
              <w:r w:rsidR="00D36DC9">
                <w:t>i</w:t>
              </w:r>
              <w:r w:rsidR="00507E61">
                <w:t>zie</w:t>
              </w:r>
              <w:r w:rsidR="00A4560B">
                <w:t>nt</w:t>
              </w:r>
              <w:r w:rsidR="00507E61">
                <w:t xml:space="preserve">e und nachhaltige </w:t>
              </w:r>
              <w:r w:rsidR="00A4560B">
                <w:t>B</w:t>
              </w:r>
              <w:r w:rsidR="00507E61">
                <w:t xml:space="preserve">auweise des Holzhaus Linse ist </w:t>
              </w:r>
              <w:r w:rsidR="00A03C62">
                <w:t xml:space="preserve">Schöck </w:t>
              </w:r>
              <w:r>
                <w:t>I</w:t>
              </w:r>
              <w:r w:rsidR="00A03C62">
                <w:t>sokor</w:t>
              </w:r>
              <w:r w:rsidR="00507E61">
                <w:t xml:space="preserve">b. Das </w:t>
              </w:r>
              <w:r w:rsidR="00A03C62">
                <w:t>tragende Wärmedämmelement</w:t>
              </w:r>
              <w:r w:rsidR="00A774A6">
                <w:t xml:space="preserve"> ist Teil der Statik und trennt aus</w:t>
              </w:r>
              <w:r w:rsidR="007A2413">
                <w:t>kr</w:t>
              </w:r>
              <w:r w:rsidR="00A774A6">
                <w:t>agende Bautei</w:t>
              </w:r>
              <w:r w:rsidR="007A2413">
                <w:t>le</w:t>
              </w:r>
              <w:r w:rsidR="00A774A6">
                <w:t xml:space="preserve"> wie Balkone thermisch</w:t>
              </w:r>
              <w:r w:rsidR="00B236E5">
                <w:t xml:space="preserve"> voneinander</w:t>
              </w:r>
              <w:r w:rsidR="00C800F0">
                <w:t xml:space="preserve">. Beim Holzhaus Linse wurde an jede Wohnung mindestens ein Balkon mit einer Auskragung von rund </w:t>
              </w:r>
              <w:r w:rsidR="008A6B3F">
                <w:t>1,20 Meter bis 1,50 Meter</w:t>
              </w:r>
              <w:r w:rsidR="00C800F0">
                <w:t xml:space="preserve"> angeschlossen. Diese wurde</w:t>
              </w:r>
              <w:r w:rsidR="00121867">
                <w:t>n</w:t>
              </w:r>
              <w:r w:rsidR="00C800F0">
                <w:t xml:space="preserve"> auf der Straßenseite zum Teil mit verglaster Einhausung als geschützter Freiraum, zur Hofseite ohne Einhausung ausgebildet.</w:t>
              </w:r>
              <w:r w:rsidR="006130F4">
                <w:t xml:space="preserve"> Aus statischer Sicht war es dabei erfor</w:t>
              </w:r>
              <w:r w:rsidR="00CE7CAE">
                <w:t>d</w:t>
              </w:r>
              <w:r w:rsidR="006130F4">
                <w:t>e</w:t>
              </w:r>
              <w:r w:rsidR="00CE7CAE">
                <w:t>r</w:t>
              </w:r>
              <w:r w:rsidR="006130F4">
                <w:t>lich,</w:t>
              </w:r>
              <w:r w:rsidR="00CE7CAE">
                <w:t xml:space="preserve"> </w:t>
              </w:r>
              <w:r w:rsidR="00503945">
                <w:t xml:space="preserve">die </w:t>
              </w:r>
              <w:r w:rsidR="00116695">
                <w:t xml:space="preserve">diagonalen Zugverankerungen </w:t>
              </w:r>
              <w:r w:rsidR="00503945">
                <w:t xml:space="preserve">an die Außenwand </w:t>
              </w:r>
              <w:r w:rsidR="0048300D">
                <w:t>beziehungsweise</w:t>
              </w:r>
              <w:r w:rsidR="00503945">
                <w:t xml:space="preserve"> den Balkonträger an </w:t>
              </w:r>
              <w:r w:rsidR="008A6B3F">
                <w:t xml:space="preserve">der </w:t>
              </w:r>
              <w:r w:rsidR="00503945">
                <w:t xml:space="preserve">Holzdecke zu befestigen. </w:t>
              </w:r>
              <w:r w:rsidR="00542B25">
                <w:t xml:space="preserve">Da Holz </w:t>
              </w:r>
              <w:r w:rsidR="00C66D37">
                <w:t>allerdings</w:t>
              </w:r>
              <w:r w:rsidR="007374FE">
                <w:t xml:space="preserve"> auch </w:t>
              </w:r>
              <w:r w:rsidR="00542B25">
                <w:t xml:space="preserve">ein guter Schallüberträger ist, musste </w:t>
              </w:r>
              <w:r w:rsidR="0081461F">
                <w:t xml:space="preserve">gleichzeitig </w:t>
              </w:r>
              <w:r w:rsidR="00542B25">
                <w:t xml:space="preserve">eine Lösung zur thermischen </w:t>
              </w:r>
              <w:r w:rsidR="00EA15C6">
                <w:t xml:space="preserve">als auch zur </w:t>
              </w:r>
              <w:r w:rsidR="00542B25">
                <w:t>akustischen Trennung gefunden werden, um</w:t>
              </w:r>
              <w:r w:rsidR="00542B25" w:rsidRPr="002078E7">
                <w:t xml:space="preserve"> die Anforderungen </w:t>
              </w:r>
              <w:r w:rsidR="00542B25">
                <w:t>an d</w:t>
              </w:r>
              <w:r w:rsidR="00A376EB">
                <w:t>en</w:t>
              </w:r>
              <w:r w:rsidR="00542B25">
                <w:t xml:space="preserve"> </w:t>
              </w:r>
              <w:r w:rsidR="00A376EB">
                <w:t xml:space="preserve">Wärme- </w:t>
              </w:r>
              <w:r w:rsidR="00542B25">
                <w:t>und Schallschutz zu erfüllen.</w:t>
              </w:r>
            </w:p>
            <w:p w14:paraId="281042B5" w14:textId="77777777" w:rsidR="003653F4" w:rsidRDefault="003653F4" w:rsidP="00A06A8B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</w:p>
            <w:p w14:paraId="5AEB7FB5" w14:textId="242F1C3E" w:rsidR="008607B1" w:rsidRPr="00FA5E00" w:rsidRDefault="002778E5" w:rsidP="008607B1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  <w:rPr>
                  <w:b/>
                  <w:bCs/>
                </w:rPr>
              </w:pPr>
              <w:r w:rsidRPr="00FA5E00">
                <w:rPr>
                  <w:b/>
                  <w:bCs/>
                </w:rPr>
                <w:lastRenderedPageBreak/>
                <w:t>Sonderlösung für Isokorb T Typ S: Einsatz im Holzbau</w:t>
              </w:r>
              <w:r w:rsidR="008607B1" w:rsidRPr="00FA5E00">
                <w:rPr>
                  <w:b/>
                  <w:bCs/>
                </w:rPr>
                <w:t xml:space="preserve"> </w:t>
              </w:r>
            </w:p>
            <w:p w14:paraId="4FA9383C" w14:textId="77777777" w:rsidR="00D64E46" w:rsidRDefault="000D273E" w:rsidP="00624159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>Die</w:t>
              </w:r>
              <w:r w:rsidR="0081596A">
                <w:t xml:space="preserve"> Planer </w:t>
              </w:r>
              <w:r>
                <w:t>vo</w:t>
              </w:r>
              <w:r w:rsidR="00A81C94">
                <w:t>m Tragwerksplanungsbüro</w:t>
              </w:r>
              <w:r>
                <w:t xml:space="preserve"> ifb</w:t>
              </w:r>
              <w:r w:rsidR="00A81C94">
                <w:t xml:space="preserve">, </w:t>
              </w:r>
              <w:r w:rsidR="00795115">
                <w:t>Berlin</w:t>
              </w:r>
              <w:r w:rsidR="00A81C94">
                <w:t>,</w:t>
              </w:r>
              <w:r w:rsidR="00795115">
                <w:t xml:space="preserve"> </w:t>
              </w:r>
              <w:r>
                <w:t xml:space="preserve">setzten </w:t>
              </w:r>
              <w:r w:rsidR="00241475">
                <w:t>hierbei</w:t>
              </w:r>
              <w:r w:rsidR="008607B1">
                <w:t xml:space="preserve"> </w:t>
              </w:r>
              <w:r>
                <w:t xml:space="preserve">auf </w:t>
              </w:r>
            </w:p>
            <w:p w14:paraId="409DCCEB" w14:textId="438A2374" w:rsidR="005B4BD4" w:rsidRDefault="00C81C64" w:rsidP="00624159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 xml:space="preserve">Schöck </w:t>
              </w:r>
              <w:r w:rsidR="000D273E">
                <w:t>Isokorb T Typ S</w:t>
              </w:r>
              <w:r w:rsidR="002A18C5">
                <w:t xml:space="preserve">. </w:t>
              </w:r>
              <w:r w:rsidR="00725B30">
                <w:t>„Im Stahlbetonbau ist Schöck Isokorb bei der thermischen Trennung und damit zur Minimierung der Wärmebrücken für uns immer die erste Wahl. Den Isokorb für die Holzbauweise allerdings gibt es noch nicht</w:t>
              </w:r>
              <w:r w:rsidR="00012D29">
                <w:t>“,</w:t>
              </w:r>
              <w:r w:rsidR="00DF31B0">
                <w:t xml:space="preserve"> </w:t>
              </w:r>
              <w:r w:rsidR="00624159">
                <w:t>e</w:t>
              </w:r>
              <w:r w:rsidR="00D007BC">
                <w:t xml:space="preserve">rklärt </w:t>
              </w:r>
              <w:r w:rsidR="009A3BF8">
                <w:t xml:space="preserve">Bauingenieur </w:t>
              </w:r>
              <w:r w:rsidR="00CC34E8">
                <w:t>Michael Kühl</w:t>
              </w:r>
              <w:r w:rsidR="00A40C11">
                <w:t xml:space="preserve">, </w:t>
              </w:r>
              <w:r w:rsidR="009A3BF8">
                <w:t>Partner im Büro ifb,</w:t>
              </w:r>
              <w:r w:rsidR="00E663A4">
                <w:t xml:space="preserve"> die konstruktive Herausforderung</w:t>
              </w:r>
              <w:r w:rsidR="00D007BC">
                <w:t xml:space="preserve">. </w:t>
              </w:r>
              <w:r w:rsidR="00B671C9">
                <w:t>Der</w:t>
              </w:r>
              <w:r w:rsidR="005E0F56">
                <w:t xml:space="preserve"> </w:t>
              </w:r>
              <w:r w:rsidR="002C5878">
                <w:t>Vorteil</w:t>
              </w:r>
              <w:r w:rsidR="005E0F56">
                <w:t xml:space="preserve"> des</w:t>
              </w:r>
              <w:r w:rsidR="00B671C9">
                <w:t xml:space="preserve"> </w:t>
              </w:r>
              <w:r w:rsidR="005B777E">
                <w:t>I</w:t>
              </w:r>
              <w:r w:rsidR="00B671C9">
                <w:t xml:space="preserve">sokorb </w:t>
              </w:r>
              <w:r w:rsidR="00EA15C6">
                <w:t xml:space="preserve">T </w:t>
              </w:r>
              <w:r w:rsidR="00B671C9">
                <w:t xml:space="preserve">Typ S </w:t>
              </w:r>
              <w:r w:rsidR="005E0F56">
                <w:t xml:space="preserve">liegt </w:t>
              </w:r>
              <w:r w:rsidR="00E663A4">
                <w:t xml:space="preserve">dabei </w:t>
              </w:r>
              <w:r w:rsidR="005E0F56">
                <w:t xml:space="preserve">in seiner </w:t>
              </w:r>
              <w:r w:rsidR="002C5878">
                <w:t>Flexibilität: E</w:t>
              </w:r>
              <w:r w:rsidR="005E0F56">
                <w:t>r ist das einzige Wärmedämmele</w:t>
              </w:r>
              <w:r w:rsidR="003A7F0C">
                <w:t>me</w:t>
              </w:r>
              <w:r w:rsidR="005E0F56">
                <w:t>nt, da</w:t>
              </w:r>
              <w:r w:rsidR="003A7F0C">
                <w:t>s</w:t>
              </w:r>
              <w:r w:rsidR="005E0F56">
                <w:t xml:space="preserve"> nicht zwingend einen </w:t>
              </w:r>
              <w:r w:rsidR="005121BD">
                <w:t xml:space="preserve">innenliegenden </w:t>
              </w:r>
              <w:r w:rsidR="005E0F56">
                <w:t xml:space="preserve">Stahlbetonanschluss </w:t>
              </w:r>
              <w:r w:rsidR="002C5878">
                <w:t>benötigt</w:t>
              </w:r>
              <w:r w:rsidR="005E0F56">
                <w:t xml:space="preserve">. </w:t>
              </w:r>
              <w:r w:rsidR="006C227B">
                <w:t xml:space="preserve">„Der Einsatz des Isokorb </w:t>
              </w:r>
              <w:r w:rsidR="003452E6">
                <w:t xml:space="preserve">T </w:t>
              </w:r>
              <w:r w:rsidR="006C227B">
                <w:t xml:space="preserve">Typ S in der Hybridbauweise war eine komplett neue Erfahrung für uns, aber die einzige Möglichkeit, die auskragenden Bauteile thermisch zu trennen“, sagt </w:t>
              </w:r>
              <w:r w:rsidR="00CC34E8">
                <w:t>Michael Kühl</w:t>
              </w:r>
              <w:r w:rsidR="006C227B">
                <w:t>.</w:t>
              </w:r>
              <w:r w:rsidR="005B359C">
                <w:t xml:space="preserve"> </w:t>
              </w:r>
              <w:r w:rsidR="00012D29">
                <w:t>D</w:t>
              </w:r>
              <w:r w:rsidR="004D0F1A">
                <w:t xml:space="preserve">as Wärmedämmelement </w:t>
              </w:r>
              <w:r w:rsidR="00B671C9">
                <w:t>b</w:t>
              </w:r>
              <w:r w:rsidR="00B671C9" w:rsidRPr="00E4303C">
                <w:t xml:space="preserve">esteht aus einem Modul für die Zugkraft, einem Modul für die Druck- und Querkraft </w:t>
              </w:r>
              <w:r w:rsidR="00B671C9">
                <w:t>sowie</w:t>
              </w:r>
              <w:r w:rsidR="00B671C9" w:rsidRPr="00E4303C">
                <w:t xml:space="preserve"> Dämmzwischenstücken</w:t>
              </w:r>
              <w:r w:rsidR="00B671C9">
                <w:t xml:space="preserve"> und </w:t>
              </w:r>
              <w:r w:rsidR="00636235">
                <w:t>lässt sich durch seinen modularen</w:t>
              </w:r>
              <w:r w:rsidR="00636235" w:rsidRPr="00012D29">
                <w:t xml:space="preserve"> </w:t>
              </w:r>
              <w:r w:rsidR="00293AD5">
                <w:t xml:space="preserve">Aufbau </w:t>
              </w:r>
              <w:r w:rsidR="00636235">
                <w:t>auf alle Profilgrößen und Anforderungen an die Tragfähigkeit anpassen</w:t>
              </w:r>
              <w:r w:rsidR="00624159" w:rsidRPr="00E4303C">
                <w:t xml:space="preserve">. </w:t>
              </w:r>
            </w:p>
            <w:p w14:paraId="5825ADF0" w14:textId="77777777" w:rsidR="00012D29" w:rsidRDefault="00012D29" w:rsidP="00624159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</w:p>
            <w:p w14:paraId="661D96EC" w14:textId="459B1C47" w:rsidR="005B359C" w:rsidRPr="005B359C" w:rsidRDefault="00DA2943" w:rsidP="00624159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  <w:rPr>
                  <w:b/>
                  <w:bCs/>
                </w:rPr>
              </w:pPr>
              <w:r>
                <w:rPr>
                  <w:b/>
                  <w:bCs/>
                </w:rPr>
                <w:t>Trittschall</w:t>
              </w:r>
              <w:r w:rsidR="005529D7" w:rsidRPr="00CD0DFB">
                <w:rPr>
                  <w:b/>
                  <w:bCs/>
                </w:rPr>
                <w:t xml:space="preserve"> </w:t>
              </w:r>
              <w:r w:rsidR="00CD0DFB" w:rsidRPr="00CD0DFB">
                <w:rPr>
                  <w:b/>
                  <w:bCs/>
                </w:rPr>
                <w:t xml:space="preserve">im Holzbau </w:t>
              </w:r>
              <w:r w:rsidR="00CD7467" w:rsidRPr="00CD0DFB">
                <w:rPr>
                  <w:b/>
                  <w:bCs/>
                </w:rPr>
                <w:t xml:space="preserve">sicher </w:t>
              </w:r>
              <w:r w:rsidR="005006BC">
                <w:rPr>
                  <w:b/>
                  <w:bCs/>
                </w:rPr>
                <w:t>minimieren</w:t>
              </w:r>
            </w:p>
            <w:p w14:paraId="756205B5" w14:textId="44B2F050" w:rsidR="00526977" w:rsidRDefault="005B359C" w:rsidP="005006BC">
              <w:pPr>
                <w:tabs>
                  <w:tab w:val="left" w:pos="4678"/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>Für</w:t>
              </w:r>
              <w:r w:rsidR="00E352B5">
                <w:t xml:space="preserve"> die </w:t>
              </w:r>
              <w:r w:rsidR="009C0215">
                <w:t xml:space="preserve">trittschalldämmende </w:t>
              </w:r>
              <w:r w:rsidR="00E352B5">
                <w:t xml:space="preserve">Entkopplung entwarfen </w:t>
              </w:r>
              <w:r>
                <w:t>d</w:t>
              </w:r>
              <w:r w:rsidR="00A4416B">
                <w:t>ie</w:t>
              </w:r>
              <w:r w:rsidR="000B7ADF">
                <w:t xml:space="preserve"> </w:t>
              </w:r>
              <w:r>
                <w:t xml:space="preserve">Planer </w:t>
              </w:r>
              <w:r w:rsidR="000B7ADF">
                <w:t>eine dreiteilige Stahlbau-Sandwichkonstruktion</w:t>
              </w:r>
              <w:r w:rsidR="007B5CF0">
                <w:t xml:space="preserve"> beste</w:t>
              </w:r>
              <w:r w:rsidR="00FD2AD8">
                <w:t>he</w:t>
              </w:r>
              <w:r w:rsidR="007B5CF0">
                <w:t>nd aus Stahlteilen (Knagge) und dazwischen gelegten Elastomerlagern</w:t>
              </w:r>
              <w:r w:rsidR="000B7ADF">
                <w:t xml:space="preserve">. </w:t>
              </w:r>
              <w:r w:rsidR="00050ADB">
                <w:t>Die Anschlussplatte liegt dabei auf der Holzdecke</w:t>
              </w:r>
              <w:r w:rsidR="00573424">
                <w:t xml:space="preserve"> auf</w:t>
              </w:r>
              <w:r w:rsidR="005006BC">
                <w:t xml:space="preserve">. </w:t>
              </w:r>
              <w:r w:rsidR="0054041F">
                <w:t>D</w:t>
              </w:r>
              <w:r w:rsidR="00864E9C">
                <w:t xml:space="preserve">as tragende Wärmedämmelement </w:t>
              </w:r>
              <w:r w:rsidR="00972019">
                <w:t>I</w:t>
              </w:r>
              <w:r w:rsidR="0054041F">
                <w:t>sokorb verbindet</w:t>
              </w:r>
              <w:r w:rsidR="008260EF">
                <w:t xml:space="preserve"> </w:t>
              </w:r>
              <w:r w:rsidR="00E33C38">
                <w:t>die Balkonkonstruktion</w:t>
              </w:r>
              <w:r w:rsidR="006F6848">
                <w:t xml:space="preserve"> und</w:t>
              </w:r>
              <w:r w:rsidR="00E33C38">
                <w:t xml:space="preserve"> </w:t>
              </w:r>
              <w:r w:rsidR="00573424">
                <w:t>ein liegendes Stahl U-Profil</w:t>
              </w:r>
              <w:r w:rsidR="006F6848">
                <w:t xml:space="preserve">, das </w:t>
              </w:r>
              <w:r w:rsidR="006F6848" w:rsidRPr="0011566F">
                <w:t>mit</w:t>
              </w:r>
              <w:r w:rsidR="006F6848">
                <w:t xml:space="preserve"> Elastomerlagern vertikal und horizontal elastisch zwischen den Lagerplatten eingebettet</w:t>
              </w:r>
              <w:r w:rsidR="00AF1C2C">
                <w:t xml:space="preserve"> ist</w:t>
              </w:r>
              <w:r w:rsidR="00247371">
                <w:t xml:space="preserve">. Damit wird </w:t>
              </w:r>
              <w:r w:rsidR="00D2481F">
                <w:t xml:space="preserve">die </w:t>
              </w:r>
              <w:r w:rsidR="00573424">
                <w:t xml:space="preserve">direkte </w:t>
              </w:r>
              <w:r w:rsidR="00D2481F">
                <w:t xml:space="preserve">Verbindung Stahl auf Stahl </w:t>
              </w:r>
              <w:r w:rsidR="00C16DB9">
                <w:t>beziehungsweise</w:t>
              </w:r>
              <w:r w:rsidR="00D2481F">
                <w:t xml:space="preserve"> Stahl an Holz ver</w:t>
              </w:r>
              <w:r w:rsidR="00C16DB9">
                <w:t>m</w:t>
              </w:r>
              <w:r w:rsidR="00247371">
                <w:t>ie</w:t>
              </w:r>
              <w:r w:rsidR="00C16DB9">
                <w:t>den</w:t>
              </w:r>
              <w:r w:rsidR="00D92195" w:rsidRPr="00D92195">
                <w:t xml:space="preserve"> </w:t>
              </w:r>
              <w:r w:rsidR="00B406C3">
                <w:t xml:space="preserve">und </w:t>
              </w:r>
              <w:r w:rsidR="00B46B24">
                <w:t>die Anforderungen an den</w:t>
              </w:r>
              <w:r w:rsidR="00D92195">
                <w:t xml:space="preserve"> Schallschutz</w:t>
              </w:r>
              <w:r w:rsidR="002078E7">
                <w:t xml:space="preserve"> können </w:t>
              </w:r>
              <w:r w:rsidR="00D0701C">
                <w:t xml:space="preserve">eingehalten </w:t>
              </w:r>
              <w:r w:rsidR="002078E7">
                <w:t>werden</w:t>
              </w:r>
              <w:r w:rsidR="00C16DB9">
                <w:t>.</w:t>
              </w:r>
            </w:p>
            <w:p w14:paraId="7A8B4F99" w14:textId="77777777" w:rsidR="00526977" w:rsidRDefault="00526977" w:rsidP="00050ADB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</w:p>
            <w:p w14:paraId="5520BEC4" w14:textId="63EBDC61" w:rsidR="00E03332" w:rsidRDefault="00050ADB" w:rsidP="00E03332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>„</w:t>
              </w:r>
              <w:r w:rsidR="007E7FD1">
                <w:t>Statisch</w:t>
              </w:r>
              <w:r>
                <w:t xml:space="preserve"> war es bei der Konstruktion notwendig, je zwei Isokorb Elemente übereinander anzuordnen, um einen biegesteifen Anschluss zu erhalten. </w:t>
              </w:r>
              <w:r w:rsidR="00E03332">
                <w:t xml:space="preserve">Der Isokorb </w:t>
              </w:r>
              <w:r>
                <w:t>übernimmt i</w:t>
              </w:r>
              <w:r w:rsidR="00D43C87">
                <w:t>n dieser Konstruktion</w:t>
              </w:r>
              <w:r>
                <w:t xml:space="preserve"> nicht nur die Funktion der thermischen Trennung, sondern überträgt auch die Schnittkräfte der angeschlossenen Stahlträger“, erklärt </w:t>
              </w:r>
              <w:r w:rsidR="009A3BF8">
                <w:t>Michael Kühl</w:t>
              </w:r>
              <w:r w:rsidR="00E03332">
                <w:t>.</w:t>
              </w:r>
            </w:p>
            <w:p w14:paraId="751A66FE" w14:textId="0A447399" w:rsidR="0049202F" w:rsidRDefault="0049202F" w:rsidP="00B95EAD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</w:p>
            <w:p w14:paraId="18EE7727" w14:textId="02149AD1" w:rsidR="00054CDA" w:rsidRPr="00054CDA" w:rsidRDefault="0085485C" w:rsidP="00054CDA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  <w:rPr>
                  <w:b/>
                  <w:bCs/>
                </w:rPr>
              </w:pPr>
              <w:r>
                <w:rPr>
                  <w:b/>
                  <w:bCs/>
                </w:rPr>
                <w:t xml:space="preserve">Zukunftsweisendes </w:t>
              </w:r>
              <w:r w:rsidR="00333DD5">
                <w:rPr>
                  <w:b/>
                  <w:bCs/>
                </w:rPr>
                <w:t xml:space="preserve">Bauen </w:t>
              </w:r>
            </w:p>
            <w:p w14:paraId="65CE3672" w14:textId="1804797F" w:rsidR="00A06A8B" w:rsidRPr="00D423FB" w:rsidRDefault="00670482" w:rsidP="00A06A8B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lastRenderedPageBreak/>
                <w:t xml:space="preserve">Beim Holzhaus Linse trifft </w:t>
              </w:r>
              <w:r w:rsidR="0053273C">
                <w:t xml:space="preserve">Stahl </w:t>
              </w:r>
              <w:r>
                <w:t xml:space="preserve">auf </w:t>
              </w:r>
              <w:r w:rsidR="00FC176F">
                <w:t>Holz</w:t>
              </w:r>
              <w:r w:rsidR="00E857EF">
                <w:t>,</w:t>
              </w:r>
              <w:r w:rsidR="00FC176F">
                <w:t xml:space="preserve"> </w:t>
              </w:r>
              <w:r w:rsidR="00E857EF">
                <w:t xml:space="preserve">eine ausgeklügelte </w:t>
              </w:r>
              <w:r w:rsidR="00D66B07">
                <w:t>Massivh</w:t>
              </w:r>
              <w:r w:rsidR="00E857EF">
                <w:t>olzbauweise auf einen Stahlb</w:t>
              </w:r>
              <w:r w:rsidR="0053273C">
                <w:t>eton</w:t>
              </w:r>
              <w:r w:rsidR="00E857EF">
                <w:t>kern, jahrelange Erfahrung mit dem natürlichen Rohstoff Holz auf Leidenschaft und Innovationskraft</w:t>
              </w:r>
              <w:r>
                <w:t xml:space="preserve"> – die</w:t>
              </w:r>
              <w:r w:rsidR="0017137A">
                <w:t xml:space="preserve"> hybride Bauweise </w:t>
              </w:r>
              <w:r w:rsidR="00450A1E">
                <w:t xml:space="preserve">kombiniert </w:t>
              </w:r>
              <w:r w:rsidR="00AA125A">
                <w:t xml:space="preserve">die positiven Eigenschaften </w:t>
              </w:r>
              <w:r w:rsidR="0053273C">
                <w:t xml:space="preserve">der eingesetzten </w:t>
              </w:r>
              <w:r w:rsidR="00AA125A">
                <w:t>Baustoffe</w:t>
              </w:r>
              <w:r w:rsidR="00AE4EBD">
                <w:t xml:space="preserve"> </w:t>
              </w:r>
              <w:r>
                <w:t>im Sinne zukunftsweisende</w:t>
              </w:r>
              <w:r w:rsidR="00C05F5C">
                <w:t>n</w:t>
              </w:r>
              <w:r>
                <w:t xml:space="preserve"> </w:t>
              </w:r>
              <w:r w:rsidR="00F64460">
                <w:t>Bauen</w:t>
              </w:r>
              <w:r w:rsidR="00C05F5C">
                <w:t>s</w:t>
              </w:r>
              <w:r w:rsidR="00AA125A">
                <w:t xml:space="preserve">. </w:t>
              </w:r>
              <w:r w:rsidR="00856F8A">
                <w:t>Mit dem Anschluss der</w:t>
              </w:r>
              <w:r w:rsidR="00856F8A" w:rsidRPr="00670482">
                <w:t xml:space="preserve"> auskragenden Stahlbalkone an eine Konstruktion aus Holz</w:t>
              </w:r>
              <w:r w:rsidR="00856F8A">
                <w:t xml:space="preserve"> </w:t>
              </w:r>
              <w:r>
                <w:t xml:space="preserve">leistet Schöck Isokorb T Typ S </w:t>
              </w:r>
              <w:r w:rsidR="00854E81">
                <w:t>e</w:t>
              </w:r>
              <w:r w:rsidR="00774F55">
                <w:t>in</w:t>
              </w:r>
              <w:r w:rsidR="00BA0058">
                <w:t>en</w:t>
              </w:r>
              <w:r w:rsidR="00774F55">
                <w:t xml:space="preserve"> entscheiden</w:t>
              </w:r>
              <w:r w:rsidR="001549B3">
                <w:t>d</w:t>
              </w:r>
              <w:r w:rsidR="008D3B0D">
                <w:t>en Bei</w:t>
              </w:r>
              <w:r w:rsidR="007F6B4E">
                <w:t>t</w:t>
              </w:r>
              <w:r w:rsidR="008D3B0D">
                <w:t xml:space="preserve">rag </w:t>
              </w:r>
              <w:r w:rsidR="00E66971">
                <w:t xml:space="preserve">zum ressourcenschonenden und nachhaltigen </w:t>
              </w:r>
              <w:r w:rsidR="00854E81">
                <w:t>Wohnk</w:t>
              </w:r>
              <w:r w:rsidR="00E66971">
                <w:t>onzept</w:t>
              </w:r>
              <w:r w:rsidR="00856F8A">
                <w:t>.</w:t>
              </w:r>
            </w:p>
          </w:sdtContent>
        </w:sdt>
      </w:sdtContent>
    </w:sdt>
    <w:p w14:paraId="330BB125" w14:textId="77777777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6297AA56" w14:textId="40CF84C2" w:rsidR="00A06A8B" w:rsidRPr="002B3818" w:rsidRDefault="00000000" w:rsidP="00A06A8B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6AE9963A16EAB14A99856700DED1D54F"/>
          </w:placeholder>
          <w:text/>
        </w:sdtPr>
        <w:sdtContent>
          <w:r w:rsidR="000D20EC">
            <w:rPr>
              <w:sz w:val="16"/>
              <w:szCs w:val="16"/>
            </w:rPr>
            <w:t>5.</w:t>
          </w:r>
          <w:r w:rsidR="00257EE9">
            <w:rPr>
              <w:sz w:val="16"/>
              <w:szCs w:val="16"/>
            </w:rPr>
            <w:t>73</w:t>
          </w:r>
          <w:r w:rsidR="00B56DD8">
            <w:rPr>
              <w:sz w:val="16"/>
              <w:szCs w:val="16"/>
            </w:rPr>
            <w:t>9</w:t>
          </w:r>
        </w:sdtContent>
      </w:sdt>
      <w:r w:rsidR="00A06A8B" w:rsidRPr="002B3818">
        <w:rPr>
          <w:sz w:val="16"/>
          <w:szCs w:val="16"/>
        </w:rPr>
        <w:t xml:space="preserve"> Zeichen (inkl. Leerzeichen)</w:t>
      </w:r>
    </w:p>
    <w:p w14:paraId="084560B1" w14:textId="77777777" w:rsidR="009F1F45" w:rsidRDefault="009F1F45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p w14:paraId="6F6E9389" w14:textId="7ABB8E0C" w:rsidR="00A06A8B" w:rsidRDefault="002479B3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BA25A7">
        <w:rPr>
          <w:b/>
          <w:bCs/>
        </w:rPr>
        <w:t>Bautafel</w:t>
      </w:r>
    </w:p>
    <w:p w14:paraId="70423BE0" w14:textId="4EB79B93" w:rsidR="004D4C8F" w:rsidRDefault="004D4C8F" w:rsidP="00E46C55">
      <w:pPr>
        <w:pStyle w:val="LegalDisclaimer"/>
        <w:spacing w:line="360" w:lineRule="auto"/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</w:pPr>
      <w:r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 xml:space="preserve">Bauzeit: </w:t>
      </w:r>
      <w:r w:rsidRPr="004D4C8F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August 202</w:t>
      </w:r>
      <w:r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0</w:t>
      </w:r>
      <w:r w:rsidRPr="004D4C8F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</w:t>
      </w:r>
      <w:r w:rsidR="009F1F45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bis</w:t>
      </w:r>
      <w:r w:rsidRPr="004D4C8F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</w:t>
      </w:r>
      <w:r w:rsidR="00146915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September</w:t>
      </w:r>
      <w:r w:rsidRPr="004D4C8F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2022</w:t>
      </w:r>
    </w:p>
    <w:p w14:paraId="571CED35" w14:textId="2486FF36" w:rsidR="00EB67A4" w:rsidRPr="00866A06" w:rsidRDefault="00964104" w:rsidP="00E46C55">
      <w:pPr>
        <w:pStyle w:val="LegalDisclaimer"/>
        <w:spacing w:line="360" w:lineRule="auto"/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</w:pPr>
      <w:r w:rsidRPr="00866A06"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Bauherr:</w:t>
      </w:r>
      <w:r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</w:t>
      </w:r>
      <w:r w:rsidR="00BB4600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Bau</w:t>
      </w:r>
      <w:r w:rsidR="00EB67A4"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gemeinschaft Holzhaus SL GbR</w:t>
      </w:r>
    </w:p>
    <w:p w14:paraId="1B03BAB8" w14:textId="7AC158E5" w:rsidR="008E0921" w:rsidRPr="00866A06" w:rsidRDefault="008E0921" w:rsidP="00E46C55">
      <w:pPr>
        <w:pStyle w:val="LegalDisclaimer"/>
        <w:spacing w:line="360" w:lineRule="auto"/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</w:pPr>
      <w:r w:rsidRPr="00866A06"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Architekt</w:t>
      </w:r>
      <w:r w:rsidR="00FF3F14"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ur</w:t>
      </w:r>
      <w:r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Scharab</w:t>
      </w:r>
      <w:r w:rsidR="00146915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i Architekten</w:t>
      </w:r>
      <w:r w:rsidR="000F738B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PartG m</w:t>
      </w:r>
      <w:r w:rsidR="00A835DA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bB</w:t>
      </w:r>
      <w:r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, Berlin</w:t>
      </w:r>
    </w:p>
    <w:p w14:paraId="2C34A3A9" w14:textId="57907DA1" w:rsidR="00763D13" w:rsidRPr="00866A06" w:rsidRDefault="00825550" w:rsidP="00E46C55">
      <w:pPr>
        <w:pStyle w:val="LegalDisclaimer"/>
        <w:spacing w:line="360" w:lineRule="auto"/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</w:pPr>
      <w:r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Tragwerksplanung</w:t>
      </w:r>
      <w:r w:rsidR="00763D13" w:rsidRPr="00866A06"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:</w:t>
      </w:r>
      <w:r w:rsidR="00763D13"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ifb Frohloff, Staffa, Kühl, Ecker </w:t>
      </w:r>
    </w:p>
    <w:p w14:paraId="7A7761D5" w14:textId="52F9D52B" w:rsidR="00763D13" w:rsidRPr="00866A06" w:rsidRDefault="0039206D" w:rsidP="00E46C55">
      <w:pPr>
        <w:pStyle w:val="LegalDisclaimer"/>
        <w:spacing w:line="360" w:lineRule="auto"/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</w:pPr>
      <w:r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Beratende Ingenieure PartG mbB, Berlin</w:t>
      </w:r>
    </w:p>
    <w:p w14:paraId="557B8715" w14:textId="2AA6F291" w:rsidR="00BA25A7" w:rsidRPr="00866A06" w:rsidRDefault="006A62CA" w:rsidP="00E46C55">
      <w:pPr>
        <w:pStyle w:val="LegalDisclaimer"/>
        <w:spacing w:line="360" w:lineRule="auto"/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</w:pPr>
      <w:r w:rsidRPr="00866A06">
        <w:rPr>
          <w:rFonts w:ascii="Arial" w:eastAsiaTheme="minorHAnsi" w:hAnsi="Arial" w:cs="Arial"/>
          <w:bCs/>
          <w:caps w:val="0"/>
          <w:color w:val="333333"/>
          <w:sz w:val="22"/>
          <w:szCs w:val="18"/>
          <w:lang w:val="de-DE"/>
        </w:rPr>
        <w:t>Bauunternehmen:</w:t>
      </w:r>
      <w:r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 xml:space="preserve"> Max Holzbau, </w:t>
      </w:r>
      <w:r w:rsidR="00866A06" w:rsidRPr="00866A06">
        <w:rPr>
          <w:rFonts w:ascii="Arial" w:eastAsiaTheme="minorHAnsi" w:hAnsi="Arial" w:cs="Arial"/>
          <w:b w:val="0"/>
          <w:caps w:val="0"/>
          <w:color w:val="333333"/>
          <w:sz w:val="22"/>
          <w:szCs w:val="18"/>
          <w:lang w:val="de-DE"/>
        </w:rPr>
        <w:t>Breydin OT Trampe</w:t>
      </w:r>
    </w:p>
    <w:p w14:paraId="49D7363D" w14:textId="067E2962" w:rsidR="002479B3" w:rsidRDefault="00BA25A7" w:rsidP="00E46C55">
      <w:pPr>
        <w:tabs>
          <w:tab w:val="left" w:pos="7088"/>
        </w:tabs>
        <w:spacing w:line="360" w:lineRule="auto"/>
        <w:ind w:right="2379"/>
        <w:jc w:val="both"/>
      </w:pPr>
      <w:r w:rsidRPr="00BA25A7">
        <w:rPr>
          <w:b/>
          <w:bCs/>
        </w:rPr>
        <w:t>Produkt:</w:t>
      </w:r>
      <w:r>
        <w:t xml:space="preserve"> Schöck Isokorb </w:t>
      </w:r>
      <w:r w:rsidR="00216F14">
        <w:t xml:space="preserve">T </w:t>
      </w:r>
      <w:r>
        <w:t>Typ S</w:t>
      </w:r>
    </w:p>
    <w:p w14:paraId="15BCBAC1" w14:textId="77777777" w:rsidR="00BA25A7" w:rsidRDefault="00BA25A7" w:rsidP="00E46C55">
      <w:pPr>
        <w:tabs>
          <w:tab w:val="left" w:pos="7088"/>
        </w:tabs>
        <w:spacing w:line="240" w:lineRule="auto"/>
        <w:ind w:right="2379"/>
        <w:jc w:val="both"/>
      </w:pPr>
    </w:p>
    <w:p w14:paraId="7E236D20" w14:textId="77777777" w:rsidR="00E46C55" w:rsidRDefault="00E46C55" w:rsidP="00E46C55">
      <w:pPr>
        <w:tabs>
          <w:tab w:val="left" w:pos="7088"/>
        </w:tabs>
        <w:spacing w:line="240" w:lineRule="auto"/>
        <w:ind w:right="2379"/>
        <w:jc w:val="both"/>
      </w:pPr>
    </w:p>
    <w:p w14:paraId="41B37C80" w14:textId="77777777" w:rsidR="00E3120A" w:rsidRDefault="00E3120A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b/>
          <w:bCs/>
        </w:rPr>
        <w:t xml:space="preserve">Grundriss </w:t>
      </w:r>
    </w:p>
    <w:p w14:paraId="55DAA2F4" w14:textId="6F952515" w:rsidR="00E3120A" w:rsidRDefault="00E02DF3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7BC8AD8" wp14:editId="07BCF457">
            <wp:extent cx="2520000" cy="1186438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18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4D4E3" w14:textId="5FF06CAB" w:rsidR="007F6C14" w:rsidRPr="007F6C14" w:rsidRDefault="007F6C14" w:rsidP="007F6C14">
      <w:pPr>
        <w:spacing w:line="240" w:lineRule="auto"/>
        <w:ind w:right="2126"/>
        <w:rPr>
          <w:i/>
          <w:sz w:val="20"/>
          <w:szCs w:val="20"/>
        </w:rPr>
      </w:pPr>
      <w:r w:rsidRPr="007F6C14">
        <w:rPr>
          <w:i/>
          <w:sz w:val="20"/>
          <w:szCs w:val="20"/>
        </w:rPr>
        <w:t>Copyright:</w:t>
      </w:r>
      <w:r>
        <w:rPr>
          <w:i/>
          <w:sz w:val="20"/>
          <w:szCs w:val="20"/>
        </w:rPr>
        <w:t xml:space="preserve"> </w:t>
      </w:r>
      <w:r w:rsidRPr="007F6C14">
        <w:rPr>
          <w:i/>
          <w:sz w:val="20"/>
          <w:szCs w:val="20"/>
        </w:rPr>
        <w:t>SCHARABI Architekten PartG mbB</w:t>
      </w:r>
      <w:r>
        <w:rPr>
          <w:i/>
          <w:sz w:val="20"/>
          <w:szCs w:val="20"/>
        </w:rPr>
        <w:t xml:space="preserve"> </w:t>
      </w:r>
      <w:hyperlink r:id="rId11" w:history="1">
        <w:r w:rsidRPr="007F6C14">
          <w:rPr>
            <w:i/>
            <w:sz w:val="20"/>
            <w:szCs w:val="20"/>
          </w:rPr>
          <w:t>www.scharabi.de</w:t>
        </w:r>
      </w:hyperlink>
    </w:p>
    <w:p w14:paraId="4D897DE9" w14:textId="77777777" w:rsidR="00E02DF3" w:rsidRDefault="00E02DF3" w:rsidP="00E46C55">
      <w:pPr>
        <w:tabs>
          <w:tab w:val="left" w:pos="7088"/>
        </w:tabs>
        <w:spacing w:line="240" w:lineRule="auto"/>
        <w:ind w:right="2379"/>
        <w:jc w:val="both"/>
        <w:rPr>
          <w:b/>
          <w:bCs/>
        </w:rPr>
      </w:pPr>
    </w:p>
    <w:p w14:paraId="39772C94" w14:textId="77777777" w:rsidR="00E02DF3" w:rsidRDefault="00E02DF3" w:rsidP="00E46C55">
      <w:pPr>
        <w:tabs>
          <w:tab w:val="left" w:pos="7088"/>
        </w:tabs>
        <w:spacing w:line="240" w:lineRule="auto"/>
        <w:ind w:right="2379"/>
        <w:jc w:val="both"/>
        <w:rPr>
          <w:b/>
          <w:bCs/>
        </w:rPr>
      </w:pPr>
    </w:p>
    <w:p w14:paraId="47D4FD0B" w14:textId="2EB03893" w:rsidR="00B56DD8" w:rsidRPr="009B5BCE" w:rsidRDefault="009B5BCE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9B5BCE">
        <w:rPr>
          <w:b/>
          <w:bCs/>
        </w:rPr>
        <w:t>Schnitt</w:t>
      </w:r>
    </w:p>
    <w:p w14:paraId="3E270B10" w14:textId="0842BF3F" w:rsidR="009B5BCE" w:rsidRDefault="00E02DF3" w:rsidP="00A06A8B">
      <w:pPr>
        <w:tabs>
          <w:tab w:val="left" w:pos="7088"/>
        </w:tabs>
        <w:spacing w:line="360" w:lineRule="auto"/>
        <w:ind w:right="2379"/>
        <w:jc w:val="both"/>
      </w:pPr>
      <w:r>
        <w:rPr>
          <w:noProof/>
        </w:rPr>
        <w:drawing>
          <wp:inline distT="0" distB="0" distL="0" distR="0" wp14:anchorId="03AF8305" wp14:editId="6AAFA4DD">
            <wp:extent cx="2520000" cy="11867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1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E6BB6" w14:textId="77777777" w:rsidR="007F6C14" w:rsidRPr="007F6C14" w:rsidRDefault="007F6C14" w:rsidP="007F6C14">
      <w:pPr>
        <w:spacing w:line="240" w:lineRule="auto"/>
        <w:ind w:right="2126"/>
        <w:rPr>
          <w:i/>
          <w:sz w:val="20"/>
          <w:szCs w:val="20"/>
        </w:rPr>
      </w:pPr>
      <w:r w:rsidRPr="007F6C14">
        <w:rPr>
          <w:i/>
          <w:sz w:val="20"/>
          <w:szCs w:val="20"/>
        </w:rPr>
        <w:t>Copyright:</w:t>
      </w:r>
      <w:r>
        <w:rPr>
          <w:i/>
          <w:sz w:val="20"/>
          <w:szCs w:val="20"/>
        </w:rPr>
        <w:t xml:space="preserve"> </w:t>
      </w:r>
      <w:r w:rsidRPr="007F6C14">
        <w:rPr>
          <w:i/>
          <w:sz w:val="20"/>
          <w:szCs w:val="20"/>
        </w:rPr>
        <w:t>SCHARABI Architekten PartG mbB</w:t>
      </w:r>
      <w:r>
        <w:rPr>
          <w:i/>
          <w:sz w:val="20"/>
          <w:szCs w:val="20"/>
        </w:rPr>
        <w:t xml:space="preserve"> </w:t>
      </w:r>
      <w:hyperlink r:id="rId13" w:history="1">
        <w:r w:rsidRPr="007F6C14">
          <w:rPr>
            <w:i/>
            <w:sz w:val="20"/>
            <w:szCs w:val="20"/>
          </w:rPr>
          <w:t>www.scharabi.de</w:t>
        </w:r>
      </w:hyperlink>
    </w:p>
    <w:p w14:paraId="5A478BF4" w14:textId="6C53CECE" w:rsidR="00E10FBE" w:rsidRDefault="00A06A8B" w:rsidP="00A06A8B">
      <w:pPr>
        <w:spacing w:line="360" w:lineRule="auto"/>
        <w:ind w:right="2126"/>
        <w:rPr>
          <w:rFonts w:eastAsia="CorpidE1s-Regular"/>
          <w:b/>
          <w:bCs/>
        </w:rPr>
      </w:pPr>
      <w:r w:rsidRPr="00266755">
        <w:rPr>
          <w:rFonts w:eastAsia="CorpidE1s-Regular"/>
          <w:b/>
          <w:bCs/>
        </w:rPr>
        <w:lastRenderedPageBreak/>
        <w:t>Bild</w:t>
      </w:r>
      <w:r w:rsidR="00801D1A">
        <w:rPr>
          <w:rFonts w:eastAsia="CorpidE1s-Regular"/>
          <w:b/>
          <w:bCs/>
        </w:rPr>
        <w:t>material</w:t>
      </w:r>
    </w:p>
    <w:p w14:paraId="528F1140" w14:textId="04B6EC24" w:rsidR="00E10FBE" w:rsidRDefault="00E10FBE" w:rsidP="00A06A8B">
      <w:pPr>
        <w:spacing w:line="360" w:lineRule="auto"/>
        <w:ind w:right="2126"/>
        <w:rPr>
          <w:b/>
          <w:bCs/>
        </w:rPr>
      </w:pPr>
      <w:r w:rsidRPr="009629B7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313375350"/>
          <w:placeholder>
            <w:docPart w:val="3BEC1F2557CCE149A65CCA3CA17FF41F"/>
          </w:placeholder>
          <w:text/>
        </w:sdtPr>
        <w:sdtContent>
          <w:r w:rsidRPr="009629B7">
            <w:rPr>
              <w:rFonts w:eastAsia="CorpidE1s-Regular"/>
              <w:b/>
              <w:bCs/>
            </w:rPr>
            <w:t>Schoeck_Holzhaus-Linse_Berlin_</w:t>
          </w:r>
          <w:r w:rsidR="00A63A30">
            <w:rPr>
              <w:rFonts w:eastAsia="CorpidE1s-Regular"/>
              <w:b/>
              <w:bCs/>
            </w:rPr>
            <w:t>1</w:t>
          </w:r>
        </w:sdtContent>
      </w:sdt>
      <w:r w:rsidRPr="009629B7">
        <w:rPr>
          <w:b/>
          <w:bCs/>
        </w:rPr>
        <w:t>]</w:t>
      </w:r>
    </w:p>
    <w:p w14:paraId="2B4080D6" w14:textId="257AB4E5" w:rsidR="00A63A30" w:rsidRDefault="00A63A30" w:rsidP="00A06A8B">
      <w:pPr>
        <w:spacing w:line="360" w:lineRule="auto"/>
        <w:ind w:right="2126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F7A6D4F" wp14:editId="5FD99F5B">
            <wp:extent cx="2514600" cy="2590800"/>
            <wp:effectExtent l="0" t="0" r="0" b="0"/>
            <wp:docPr id="11" name="Grafik 11" descr="Ein Bild, das Apartmentgebäude, drauß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Apartmentgebäude, draußen, Gebäude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3DC27" w14:textId="04A4FF83" w:rsidR="00FD110F" w:rsidRPr="007F6C14" w:rsidRDefault="00FD110F" w:rsidP="00940D99">
      <w:pPr>
        <w:spacing w:line="240" w:lineRule="auto"/>
        <w:ind w:right="2126"/>
        <w:rPr>
          <w:i/>
          <w:sz w:val="20"/>
          <w:szCs w:val="20"/>
        </w:rPr>
      </w:pPr>
      <w:r w:rsidRPr="007F6C14">
        <w:rPr>
          <w:i/>
          <w:sz w:val="20"/>
          <w:szCs w:val="20"/>
        </w:rPr>
        <w:t>Bei dem Massivholzgebäude Holzhaus Linse in Berlin von Scharabi Architekten</w:t>
      </w:r>
      <w:r w:rsidR="00897B8C">
        <w:rPr>
          <w:i/>
          <w:sz w:val="20"/>
          <w:szCs w:val="20"/>
        </w:rPr>
        <w:t>,</w:t>
      </w:r>
      <w:r w:rsidRPr="007F6C14">
        <w:rPr>
          <w:i/>
          <w:sz w:val="20"/>
          <w:szCs w:val="20"/>
        </w:rPr>
        <w:t xml:space="preserve"> Berlin, trifft eine frei auskragende Balkonkonstruktion</w:t>
      </w:r>
      <w:r w:rsidRPr="007F6C14">
        <w:rPr>
          <w:b/>
          <w:bCs/>
          <w:sz w:val="20"/>
          <w:szCs w:val="20"/>
        </w:rPr>
        <w:t xml:space="preserve"> </w:t>
      </w:r>
      <w:r w:rsidRPr="007F6C14">
        <w:rPr>
          <w:i/>
          <w:sz w:val="20"/>
          <w:szCs w:val="20"/>
        </w:rPr>
        <w:t>aus Stahl auf massiven Holzbau</w:t>
      </w:r>
    </w:p>
    <w:p w14:paraId="1A19D144" w14:textId="5DF65626" w:rsidR="002802BA" w:rsidRPr="007F6C14" w:rsidRDefault="002802BA" w:rsidP="00940D99">
      <w:pPr>
        <w:spacing w:line="240" w:lineRule="auto"/>
        <w:ind w:right="2126"/>
        <w:rPr>
          <w:i/>
          <w:sz w:val="20"/>
          <w:szCs w:val="20"/>
        </w:rPr>
      </w:pPr>
      <w:r w:rsidRPr="007F6C14">
        <w:rPr>
          <w:i/>
          <w:sz w:val="20"/>
          <w:szCs w:val="20"/>
        </w:rPr>
        <w:t>Foto: Moritz Bernoully</w:t>
      </w:r>
    </w:p>
    <w:p w14:paraId="36958A87" w14:textId="77777777" w:rsidR="00FD110F" w:rsidRDefault="00FD110F" w:rsidP="00E46C55">
      <w:pPr>
        <w:tabs>
          <w:tab w:val="left" w:pos="7088"/>
        </w:tabs>
        <w:spacing w:line="240" w:lineRule="auto"/>
        <w:ind w:right="2379"/>
        <w:rPr>
          <w:i/>
          <w:szCs w:val="22"/>
        </w:rPr>
      </w:pPr>
    </w:p>
    <w:p w14:paraId="18E35D5A" w14:textId="77777777" w:rsidR="00FD110F" w:rsidRDefault="00FD110F" w:rsidP="00E46C55">
      <w:pPr>
        <w:tabs>
          <w:tab w:val="left" w:pos="7088"/>
        </w:tabs>
        <w:spacing w:line="240" w:lineRule="auto"/>
        <w:ind w:right="2379"/>
      </w:pPr>
    </w:p>
    <w:p w14:paraId="0F410E09" w14:textId="2EA46153" w:rsidR="00963AC6" w:rsidRDefault="00000000" w:rsidP="00A06A8B">
      <w:pPr>
        <w:spacing w:line="360" w:lineRule="auto"/>
        <w:ind w:right="2126"/>
        <w:rPr>
          <w:rFonts w:eastAsia="CorpidE1s-Regular"/>
          <w:b/>
          <w:bCs/>
        </w:rPr>
      </w:pP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472211879"/>
          <w:placeholder>
            <w:docPart w:val="71729013C82DF747A72E6CE4902E03BA"/>
          </w:placeholder>
          <w:text/>
        </w:sdtPr>
        <w:sdtContent>
          <w:r w:rsidR="001B511A" w:rsidRPr="009629B7">
            <w:rPr>
              <w:rFonts w:eastAsia="CorpidE1s-Regular"/>
              <w:b/>
              <w:bCs/>
            </w:rPr>
            <w:t>Schoeck_Holzhaus-Linse_Berlin_</w:t>
          </w:r>
          <w:r w:rsidR="001B511A">
            <w:rPr>
              <w:rFonts w:eastAsia="CorpidE1s-Regular"/>
              <w:b/>
              <w:bCs/>
            </w:rPr>
            <w:t>2</w:t>
          </w:r>
        </w:sdtContent>
      </w:sdt>
      <w:r w:rsidR="001B511A" w:rsidRPr="009629B7">
        <w:rPr>
          <w:b/>
          <w:bCs/>
        </w:rPr>
        <w:t>]</w:t>
      </w:r>
    </w:p>
    <w:p w14:paraId="7A2D9745" w14:textId="33804BDF" w:rsidR="00963AC6" w:rsidRDefault="005F2ADA" w:rsidP="00A06A8B">
      <w:pPr>
        <w:spacing w:line="360" w:lineRule="auto"/>
        <w:ind w:right="2126"/>
        <w:rPr>
          <w:rFonts w:eastAsia="CorpidE1s-Regular"/>
          <w:b/>
          <w:bCs/>
        </w:rPr>
      </w:pPr>
      <w:r>
        <w:rPr>
          <w:rFonts w:eastAsia="CorpidE1s-Regular"/>
          <w:b/>
          <w:bCs/>
          <w:noProof/>
        </w:rPr>
        <w:drawing>
          <wp:inline distT="0" distB="0" distL="0" distR="0" wp14:anchorId="5BEB716B" wp14:editId="675B94C5">
            <wp:extent cx="2514600" cy="1676400"/>
            <wp:effectExtent l="0" t="0" r="0" b="0"/>
            <wp:docPr id="16" name="Grafik 16" descr="Ein Bild, das Gebäude, drinnen, Apartment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Ein Bild, das Gebäude, drinnen, Apartmentgebäude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B5374" w14:textId="56C41A1C" w:rsidR="00A56DE7" w:rsidRPr="00A56DE7" w:rsidRDefault="001214A7" w:rsidP="00730B4E">
      <w:pPr>
        <w:spacing w:line="240" w:lineRule="auto"/>
        <w:ind w:right="2126"/>
        <w:rPr>
          <w:i/>
          <w:sz w:val="20"/>
          <w:szCs w:val="20"/>
        </w:rPr>
      </w:pPr>
      <w:r>
        <w:rPr>
          <w:i/>
          <w:sz w:val="20"/>
          <w:szCs w:val="20"/>
        </w:rPr>
        <w:t>An d</w:t>
      </w:r>
      <w:r w:rsidR="00065DD8" w:rsidRPr="00A56DE7">
        <w:rPr>
          <w:i/>
          <w:sz w:val="20"/>
          <w:szCs w:val="20"/>
        </w:rPr>
        <w:t xml:space="preserve">ie Fassade </w:t>
      </w:r>
      <w:r w:rsidR="00065DD8" w:rsidRPr="00A56DE7">
        <w:rPr>
          <w:i/>
          <w:sz w:val="20"/>
          <w:szCs w:val="20"/>
        </w:rPr>
        <w:t xml:space="preserve">zur Straßenseite </w:t>
      </w:r>
      <w:r w:rsidR="00680048">
        <w:rPr>
          <w:i/>
          <w:sz w:val="20"/>
          <w:szCs w:val="20"/>
        </w:rPr>
        <w:t>wurde</w:t>
      </w:r>
      <w:r>
        <w:rPr>
          <w:i/>
          <w:sz w:val="20"/>
          <w:szCs w:val="20"/>
        </w:rPr>
        <w:t>n</w:t>
      </w:r>
      <w:r w:rsidR="00065DD8" w:rsidRPr="00A56DE7">
        <w:rPr>
          <w:i/>
          <w:sz w:val="20"/>
          <w:szCs w:val="20"/>
        </w:rPr>
        <w:t xml:space="preserve"> </w:t>
      </w:r>
      <w:r w:rsidR="00A56DE7" w:rsidRPr="00A56DE7">
        <w:rPr>
          <w:i/>
          <w:sz w:val="20"/>
          <w:szCs w:val="20"/>
        </w:rPr>
        <w:t>Eternit</w:t>
      </w:r>
      <w:r w:rsidR="00065DD8" w:rsidRPr="00A56DE7">
        <w:rPr>
          <w:i/>
          <w:sz w:val="20"/>
          <w:szCs w:val="20"/>
        </w:rPr>
        <w:t>platten be</w:t>
      </w:r>
      <w:r w:rsidR="00A22E0B">
        <w:rPr>
          <w:i/>
          <w:sz w:val="20"/>
          <w:szCs w:val="20"/>
        </w:rPr>
        <w:t>festigt</w:t>
      </w:r>
      <w:r w:rsidR="00A56DE7" w:rsidRPr="00A56DE7">
        <w:rPr>
          <w:i/>
          <w:sz w:val="20"/>
          <w:szCs w:val="20"/>
        </w:rPr>
        <w:t>.</w:t>
      </w:r>
    </w:p>
    <w:p w14:paraId="232209C2" w14:textId="6A3D69B9" w:rsidR="00730B4E" w:rsidRPr="007F6C14" w:rsidRDefault="00730B4E" w:rsidP="00730B4E">
      <w:pPr>
        <w:spacing w:line="240" w:lineRule="auto"/>
        <w:ind w:right="2126"/>
        <w:rPr>
          <w:i/>
          <w:sz w:val="20"/>
          <w:szCs w:val="20"/>
        </w:rPr>
      </w:pPr>
      <w:r w:rsidRPr="007F6C14">
        <w:rPr>
          <w:i/>
          <w:sz w:val="20"/>
          <w:szCs w:val="20"/>
        </w:rPr>
        <w:t>Foto: Moritz Bernoully</w:t>
      </w:r>
    </w:p>
    <w:p w14:paraId="551B6452" w14:textId="77777777" w:rsidR="00046101" w:rsidRPr="00A56DE7" w:rsidRDefault="00046101" w:rsidP="00E46C55">
      <w:pPr>
        <w:spacing w:line="240" w:lineRule="auto"/>
        <w:ind w:right="2126"/>
        <w:rPr>
          <w:iCs/>
          <w:sz w:val="20"/>
          <w:szCs w:val="20"/>
        </w:rPr>
      </w:pPr>
    </w:p>
    <w:p w14:paraId="5EA65450" w14:textId="77777777" w:rsidR="005F2ADA" w:rsidRPr="00A56DE7" w:rsidRDefault="005F2ADA" w:rsidP="00E46C55">
      <w:pPr>
        <w:spacing w:line="240" w:lineRule="auto"/>
        <w:ind w:right="2126"/>
        <w:rPr>
          <w:iCs/>
          <w:sz w:val="20"/>
          <w:szCs w:val="20"/>
        </w:rPr>
      </w:pPr>
    </w:p>
    <w:p w14:paraId="71ABEAD1" w14:textId="07E0A105" w:rsidR="00702CBE" w:rsidRDefault="00702CBE" w:rsidP="00702CBE">
      <w:pPr>
        <w:spacing w:line="360" w:lineRule="auto"/>
        <w:ind w:right="2126"/>
        <w:rPr>
          <w:rFonts w:eastAsia="CorpidE1s-Regular"/>
          <w:b/>
          <w:bCs/>
        </w:rPr>
      </w:pPr>
      <w:r w:rsidRPr="009629B7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471934152"/>
          <w:placeholder>
            <w:docPart w:val="8F89B7DE5F9E0A4D89E42544F196FB23"/>
          </w:placeholder>
          <w:text/>
        </w:sdtPr>
        <w:sdtContent>
          <w:r w:rsidRPr="009629B7">
            <w:rPr>
              <w:rFonts w:eastAsia="CorpidE1s-Regular"/>
              <w:b/>
              <w:bCs/>
            </w:rPr>
            <w:t>Schoeck_Holzhaus-Linse_Berlin_</w:t>
          </w:r>
          <w:r>
            <w:rPr>
              <w:rFonts w:eastAsia="CorpidE1s-Regular"/>
              <w:b/>
              <w:bCs/>
            </w:rPr>
            <w:t>3</w:t>
          </w:r>
        </w:sdtContent>
      </w:sdt>
      <w:r w:rsidRPr="009629B7">
        <w:rPr>
          <w:b/>
          <w:bCs/>
        </w:rPr>
        <w:t>]</w:t>
      </w:r>
    </w:p>
    <w:p w14:paraId="31C9F58C" w14:textId="2FE8E611" w:rsidR="00702CBE" w:rsidRDefault="00B518EE" w:rsidP="00E46C55">
      <w:pPr>
        <w:spacing w:line="240" w:lineRule="auto"/>
        <w:ind w:right="2126"/>
        <w:rPr>
          <w:rFonts w:eastAsia="CorpidE1s-Regular"/>
          <w:b/>
          <w:bCs/>
        </w:rPr>
      </w:pPr>
      <w:r>
        <w:rPr>
          <w:rFonts w:eastAsia="CorpidE1s-Regular"/>
          <w:b/>
          <w:bCs/>
          <w:noProof/>
        </w:rPr>
        <w:lastRenderedPageBreak/>
        <w:drawing>
          <wp:inline distT="0" distB="0" distL="0" distR="0" wp14:anchorId="14CEDB84" wp14:editId="3D83D5C5">
            <wp:extent cx="2514600" cy="3784600"/>
            <wp:effectExtent l="0" t="0" r="0" b="0"/>
            <wp:docPr id="3" name="Grafik 3" descr="Ein Bild, das Gebäude, draußen, Da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Gebäude, draußen, Dach enthält.&#10;&#10;Automatisch generierte Beschreibu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EDA64" w14:textId="3C812463" w:rsidR="00B518EE" w:rsidRPr="00E46C55" w:rsidRDefault="00B518EE" w:rsidP="00B518EE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E46C55">
        <w:rPr>
          <w:i/>
          <w:iCs/>
          <w:sz w:val="20"/>
          <w:szCs w:val="20"/>
        </w:rPr>
        <w:t xml:space="preserve">Die Fassade zum Hof </w:t>
      </w:r>
      <w:r w:rsidR="00680048">
        <w:rPr>
          <w:i/>
          <w:iCs/>
          <w:sz w:val="20"/>
          <w:szCs w:val="20"/>
        </w:rPr>
        <w:t xml:space="preserve">ist </w:t>
      </w:r>
      <w:r w:rsidRPr="00E46C55">
        <w:rPr>
          <w:i/>
          <w:iCs/>
          <w:sz w:val="20"/>
          <w:szCs w:val="20"/>
        </w:rPr>
        <w:t>aus Gründen der Haltbarkeit mit unbehandeltem Lärchenholz bekleidet.</w:t>
      </w:r>
    </w:p>
    <w:p w14:paraId="1C2D03F9" w14:textId="77777777" w:rsidR="00B518EE" w:rsidRPr="00E46C55" w:rsidRDefault="00B518EE" w:rsidP="00B518EE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E46C55">
        <w:rPr>
          <w:i/>
          <w:iCs/>
          <w:sz w:val="20"/>
          <w:szCs w:val="20"/>
        </w:rPr>
        <w:t>Foto: Moritz Bernoully</w:t>
      </w:r>
    </w:p>
    <w:p w14:paraId="1BCA2A2B" w14:textId="77777777" w:rsidR="00702CBE" w:rsidRDefault="00702CBE" w:rsidP="00E46C55">
      <w:pPr>
        <w:spacing w:line="240" w:lineRule="auto"/>
        <w:ind w:right="2126"/>
        <w:rPr>
          <w:rFonts w:eastAsia="CorpidE1s-Regular"/>
          <w:b/>
          <w:bCs/>
        </w:rPr>
      </w:pPr>
    </w:p>
    <w:p w14:paraId="26E7760E" w14:textId="77777777" w:rsidR="00B518EE" w:rsidRDefault="00B518EE" w:rsidP="00E46C55">
      <w:pPr>
        <w:spacing w:line="240" w:lineRule="auto"/>
        <w:ind w:right="2126"/>
        <w:rPr>
          <w:rFonts w:eastAsia="CorpidE1s-Regular"/>
          <w:b/>
          <w:bCs/>
        </w:rPr>
      </w:pPr>
    </w:p>
    <w:p w14:paraId="552494CA" w14:textId="43811ACD" w:rsidR="00046101" w:rsidRDefault="00046101" w:rsidP="00A06A8B">
      <w:pPr>
        <w:spacing w:line="360" w:lineRule="auto"/>
        <w:ind w:right="2126"/>
        <w:rPr>
          <w:rFonts w:eastAsia="CorpidE1s-Regular"/>
          <w:b/>
          <w:bCs/>
        </w:rPr>
      </w:pPr>
      <w:r w:rsidRPr="009629B7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287813013"/>
          <w:placeholder>
            <w:docPart w:val="6405549CC1B0CE4EB972C1302A60802C"/>
          </w:placeholder>
          <w:text/>
        </w:sdtPr>
        <w:sdtContent>
          <w:r w:rsidRPr="009629B7">
            <w:rPr>
              <w:rFonts w:eastAsia="CorpidE1s-Regular"/>
              <w:b/>
              <w:bCs/>
            </w:rPr>
            <w:t>Schoeck_Holzhaus-Linse_Berlin_</w:t>
          </w:r>
          <w:r w:rsidR="00702CBE">
            <w:rPr>
              <w:rFonts w:eastAsia="CorpidE1s-Regular"/>
              <w:b/>
              <w:bCs/>
            </w:rPr>
            <w:t>4</w:t>
          </w:r>
        </w:sdtContent>
      </w:sdt>
      <w:r w:rsidRPr="009629B7">
        <w:rPr>
          <w:b/>
          <w:bCs/>
        </w:rPr>
        <w:t>]</w:t>
      </w:r>
    </w:p>
    <w:p w14:paraId="6046D697" w14:textId="47BAFDAB" w:rsidR="00E10FBE" w:rsidRDefault="00A63A30" w:rsidP="00A06A8B">
      <w:pPr>
        <w:spacing w:line="360" w:lineRule="auto"/>
        <w:ind w:right="2126"/>
        <w:rPr>
          <w:rFonts w:eastAsia="CorpidE1s-Regular"/>
          <w:b/>
          <w:bCs/>
        </w:rPr>
      </w:pPr>
      <w:r>
        <w:rPr>
          <w:rFonts w:eastAsia="CorpidE1s-Regular"/>
          <w:b/>
          <w:bCs/>
          <w:noProof/>
        </w:rPr>
        <w:drawing>
          <wp:inline distT="0" distB="0" distL="0" distR="0" wp14:anchorId="6BA260EF" wp14:editId="3D80B30D">
            <wp:extent cx="2514600" cy="16764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C5F30" w14:textId="1DC3148C" w:rsidR="00963AC6" w:rsidRPr="00E46C55" w:rsidRDefault="00706C43" w:rsidP="00E10FBE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E46C55">
        <w:rPr>
          <w:i/>
          <w:iCs/>
          <w:sz w:val="20"/>
          <w:szCs w:val="20"/>
        </w:rPr>
        <w:t xml:space="preserve">Stahlbalkon trifft auf Holzkonstruktion: </w:t>
      </w:r>
      <w:r w:rsidR="00940D99" w:rsidRPr="00E46C55">
        <w:rPr>
          <w:i/>
          <w:iCs/>
          <w:sz w:val="20"/>
          <w:szCs w:val="20"/>
        </w:rPr>
        <w:t xml:space="preserve">Die komplexe Herausforderung der thermischen Trennung und trittschalldämmenden Entkopplung </w:t>
      </w:r>
      <w:r w:rsidR="003351DE" w:rsidRPr="00E46C55">
        <w:rPr>
          <w:i/>
          <w:iCs/>
          <w:sz w:val="20"/>
          <w:szCs w:val="20"/>
        </w:rPr>
        <w:t>lösten d</w:t>
      </w:r>
      <w:r w:rsidR="00940D99" w:rsidRPr="00E46C55">
        <w:rPr>
          <w:i/>
          <w:iCs/>
          <w:sz w:val="20"/>
          <w:szCs w:val="20"/>
        </w:rPr>
        <w:t>ie Planer über eine eigens entworfene Stahlbau-Sandwichkonstruktion mit</w:t>
      </w:r>
      <w:r w:rsidR="004E18E6" w:rsidRPr="00E46C55">
        <w:rPr>
          <w:i/>
          <w:iCs/>
          <w:sz w:val="20"/>
          <w:szCs w:val="20"/>
        </w:rPr>
        <w:t xml:space="preserve"> </w:t>
      </w:r>
      <w:r w:rsidR="00940D99" w:rsidRPr="00E46C55">
        <w:rPr>
          <w:i/>
          <w:iCs/>
          <w:sz w:val="20"/>
          <w:szCs w:val="20"/>
        </w:rPr>
        <w:t>Schöck Isokorb T Typ S</w:t>
      </w:r>
      <w:r w:rsidR="003351DE" w:rsidRPr="00E46C55">
        <w:rPr>
          <w:i/>
          <w:iCs/>
          <w:sz w:val="20"/>
          <w:szCs w:val="20"/>
        </w:rPr>
        <w:t>.</w:t>
      </w:r>
    </w:p>
    <w:p w14:paraId="380E5718" w14:textId="77777777" w:rsidR="002802BA" w:rsidRPr="00E46C55" w:rsidRDefault="002802BA" w:rsidP="002802BA">
      <w:pPr>
        <w:tabs>
          <w:tab w:val="left" w:pos="7088"/>
        </w:tabs>
        <w:ind w:right="2379"/>
        <w:rPr>
          <w:sz w:val="20"/>
          <w:szCs w:val="20"/>
        </w:rPr>
      </w:pPr>
      <w:r w:rsidRPr="00E46C55">
        <w:rPr>
          <w:i/>
          <w:sz w:val="20"/>
          <w:szCs w:val="20"/>
        </w:rPr>
        <w:t>Foto: Moritz Bernoully</w:t>
      </w:r>
    </w:p>
    <w:p w14:paraId="4F8A1C03" w14:textId="77777777" w:rsidR="00E10FBE" w:rsidRDefault="00E10FBE" w:rsidP="00E46C55">
      <w:pPr>
        <w:spacing w:line="240" w:lineRule="auto"/>
        <w:ind w:right="2126"/>
        <w:rPr>
          <w:rFonts w:eastAsia="CorpidE1s-Regular"/>
          <w:b/>
          <w:bCs/>
        </w:rPr>
      </w:pPr>
    </w:p>
    <w:p w14:paraId="18F82A3E" w14:textId="77777777" w:rsidR="004E18E6" w:rsidRDefault="004E18E6" w:rsidP="00E46C55">
      <w:pPr>
        <w:spacing w:line="240" w:lineRule="auto"/>
        <w:ind w:right="2126"/>
        <w:rPr>
          <w:rFonts w:eastAsia="CorpidE1s-Regular"/>
          <w:b/>
          <w:bCs/>
        </w:rPr>
      </w:pPr>
    </w:p>
    <w:p w14:paraId="4BB3F474" w14:textId="1C3F09FC" w:rsidR="00E10FBE" w:rsidRDefault="00E10FBE" w:rsidP="00A06A8B">
      <w:pPr>
        <w:spacing w:line="360" w:lineRule="auto"/>
        <w:ind w:right="2126"/>
        <w:rPr>
          <w:rFonts w:eastAsia="CorpidE1s-Regular"/>
          <w:b/>
          <w:bCs/>
        </w:rPr>
      </w:pPr>
      <w:r w:rsidRPr="009629B7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62956783"/>
          <w:placeholder>
            <w:docPart w:val="98CE3C9BC33C30408C12209B6B3BF699"/>
          </w:placeholder>
          <w:text/>
        </w:sdtPr>
        <w:sdtContent>
          <w:r w:rsidRPr="009629B7">
            <w:rPr>
              <w:rFonts w:eastAsia="CorpidE1s-Regular"/>
              <w:b/>
              <w:bCs/>
            </w:rPr>
            <w:t>Schoeck_Holzhaus-Linse_Berlin_</w:t>
          </w:r>
          <w:r w:rsidR="00B518EE">
            <w:rPr>
              <w:rFonts w:eastAsia="CorpidE1s-Regular"/>
              <w:b/>
              <w:bCs/>
            </w:rPr>
            <w:t>5</w:t>
          </w:r>
        </w:sdtContent>
      </w:sdt>
      <w:r w:rsidRPr="009629B7">
        <w:rPr>
          <w:b/>
          <w:bCs/>
        </w:rPr>
        <w:t>]</w:t>
      </w:r>
    </w:p>
    <w:p w14:paraId="1D7FF3A0" w14:textId="290BAFC1" w:rsidR="00E10FBE" w:rsidRDefault="00541B46" w:rsidP="00E10FBE">
      <w:pPr>
        <w:spacing w:line="360" w:lineRule="auto"/>
        <w:ind w:right="2126"/>
        <w:rPr>
          <w:rFonts w:eastAsia="CorpidE1s-Regular"/>
          <w:u w:val="single"/>
        </w:rPr>
      </w:pPr>
      <w:r w:rsidRPr="008D138F">
        <w:rPr>
          <w:rFonts w:eastAsia="CorpidE1s-Regular"/>
          <w:noProof/>
        </w:rPr>
        <w:lastRenderedPageBreak/>
        <w:drawing>
          <wp:inline distT="0" distB="0" distL="0" distR="0" wp14:anchorId="40625252" wp14:editId="016CED18">
            <wp:extent cx="2514600" cy="1676400"/>
            <wp:effectExtent l="0" t="0" r="0" b="0"/>
            <wp:docPr id="2" name="Grafik 2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innen enthält.&#10;&#10;Automatisch generierte Beschreibu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9F9BC" w14:textId="00E626B5" w:rsidR="008D138F" w:rsidRPr="00E46C55" w:rsidRDefault="008D138F" w:rsidP="008D138F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E46C55">
        <w:rPr>
          <w:i/>
          <w:iCs/>
          <w:sz w:val="20"/>
          <w:szCs w:val="20"/>
        </w:rPr>
        <w:t>Um einen biegesteifen Anschluss zu erhalten, wurden je zwei Isokorb T Typ S Module übereinander angeordnet.</w:t>
      </w:r>
    </w:p>
    <w:p w14:paraId="3F6F6FCD" w14:textId="7F9EEA95" w:rsidR="00AF6532" w:rsidRPr="00E46C55" w:rsidRDefault="008D138F" w:rsidP="008D138F">
      <w:pPr>
        <w:tabs>
          <w:tab w:val="left" w:pos="7088"/>
        </w:tabs>
        <w:ind w:right="2379"/>
        <w:rPr>
          <w:sz w:val="20"/>
          <w:szCs w:val="20"/>
        </w:rPr>
      </w:pPr>
      <w:r w:rsidRPr="00E46C55">
        <w:rPr>
          <w:i/>
          <w:sz w:val="20"/>
          <w:szCs w:val="20"/>
        </w:rPr>
        <w:t>Foto: Schöck Bauteile GmbH</w:t>
      </w:r>
    </w:p>
    <w:p w14:paraId="2F86776F" w14:textId="77777777" w:rsidR="009629B7" w:rsidRPr="00E46C55" w:rsidRDefault="009629B7" w:rsidP="00E46C55">
      <w:pPr>
        <w:spacing w:line="240" w:lineRule="auto"/>
        <w:ind w:right="2126"/>
        <w:rPr>
          <w:rFonts w:eastAsia="CorpidE1s-Regular"/>
          <w:sz w:val="20"/>
          <w:szCs w:val="20"/>
          <w:u w:val="single"/>
        </w:rPr>
      </w:pPr>
    </w:p>
    <w:p w14:paraId="3A2AC197" w14:textId="77777777" w:rsidR="00A06A8B" w:rsidRDefault="00A06A8B" w:rsidP="00E46C55">
      <w:pPr>
        <w:tabs>
          <w:tab w:val="left" w:pos="7088"/>
        </w:tabs>
        <w:spacing w:line="240" w:lineRule="auto"/>
        <w:ind w:right="2379"/>
      </w:pPr>
    </w:p>
    <w:p w14:paraId="7397A5DA" w14:textId="6891BF74" w:rsidR="00A06A8B" w:rsidRPr="00046101" w:rsidRDefault="00A06A8B" w:rsidP="00046101">
      <w:pPr>
        <w:spacing w:line="360" w:lineRule="auto"/>
        <w:ind w:right="2126"/>
        <w:rPr>
          <w:rFonts w:eastAsia="CorpidE1s-Regular"/>
          <w:b/>
          <w:bCs/>
        </w:rPr>
      </w:pPr>
      <w:r w:rsidRPr="009629B7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Content>
          <w:r w:rsidR="009629B7" w:rsidRPr="009629B7">
            <w:rPr>
              <w:rFonts w:eastAsia="CorpidE1s-Regular"/>
              <w:b/>
              <w:bCs/>
            </w:rPr>
            <w:t>Schoeck_Holzhaus-Linse_Berlin_</w:t>
          </w:r>
          <w:r w:rsidR="00B518EE">
            <w:rPr>
              <w:rFonts w:eastAsia="CorpidE1s-Regular"/>
              <w:b/>
              <w:bCs/>
            </w:rPr>
            <w:t>6</w:t>
          </w:r>
        </w:sdtContent>
      </w:sdt>
      <w:r w:rsidRPr="009629B7">
        <w:rPr>
          <w:b/>
          <w:bCs/>
        </w:rPr>
        <w:t>]</w:t>
      </w:r>
    </w:p>
    <w:p w14:paraId="4C11E6F9" w14:textId="2B916DD6" w:rsidR="00A06A8B" w:rsidRDefault="00036ABB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5EAAF4B8" wp14:editId="0F195CCD">
            <wp:extent cx="2514600" cy="1422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558309132"/>
        <w:placeholder>
          <w:docPart w:val="6AE9963A16EAB14A99856700DED1D54F"/>
        </w:placeholder>
      </w:sdtPr>
      <w:sdtContent>
        <w:p w14:paraId="65D6BE70" w14:textId="524A8076" w:rsidR="00A06A8B" w:rsidRPr="00E46C55" w:rsidRDefault="00AD2E0C" w:rsidP="00A06A8B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E46C55">
            <w:rPr>
              <w:i/>
              <w:iCs/>
              <w:sz w:val="20"/>
              <w:szCs w:val="20"/>
            </w:rPr>
            <w:t>Schöck Iso</w:t>
          </w:r>
          <w:r w:rsidR="006F6044" w:rsidRPr="00E46C55">
            <w:rPr>
              <w:i/>
              <w:iCs/>
              <w:sz w:val="20"/>
              <w:szCs w:val="20"/>
            </w:rPr>
            <w:t>korb</w:t>
          </w:r>
          <w:r w:rsidRPr="00E46C55">
            <w:rPr>
              <w:i/>
              <w:iCs/>
              <w:sz w:val="20"/>
              <w:szCs w:val="20"/>
            </w:rPr>
            <w:t xml:space="preserve"> T Typ S ist ein tragendes Wärmedämmelemen</w:t>
          </w:r>
          <w:r w:rsidR="00291D41" w:rsidRPr="00E46C55">
            <w:rPr>
              <w:i/>
              <w:iCs/>
              <w:sz w:val="20"/>
              <w:szCs w:val="20"/>
            </w:rPr>
            <w:t>t für den Anschluss von frei auskragenden Stahlbauteile</w:t>
          </w:r>
          <w:r w:rsidR="00046101" w:rsidRPr="00E46C55">
            <w:rPr>
              <w:i/>
              <w:iCs/>
              <w:sz w:val="20"/>
              <w:szCs w:val="20"/>
            </w:rPr>
            <w:t>n.</w:t>
          </w:r>
        </w:p>
      </w:sdtContent>
    </w:sdt>
    <w:p w14:paraId="7A54C2AC" w14:textId="278ECB66" w:rsidR="00A06A8B" w:rsidRPr="00E46C55" w:rsidRDefault="00A06A8B" w:rsidP="00A06A8B">
      <w:pPr>
        <w:tabs>
          <w:tab w:val="left" w:pos="7088"/>
        </w:tabs>
        <w:ind w:right="2379"/>
        <w:rPr>
          <w:sz w:val="20"/>
          <w:szCs w:val="20"/>
        </w:rPr>
      </w:pPr>
      <w:r w:rsidRPr="00E46C55">
        <w:rPr>
          <w:i/>
          <w:sz w:val="20"/>
          <w:szCs w:val="20"/>
        </w:rPr>
        <w:t xml:space="preserve">Foto: Schöck </w:t>
      </w:r>
      <w:r w:rsidR="00D808FF" w:rsidRPr="00E46C55">
        <w:rPr>
          <w:i/>
          <w:sz w:val="20"/>
          <w:szCs w:val="20"/>
        </w:rPr>
        <w:t>Bauteile</w:t>
      </w:r>
      <w:r w:rsidR="00227FB2" w:rsidRPr="00E46C55">
        <w:rPr>
          <w:i/>
          <w:sz w:val="20"/>
          <w:szCs w:val="20"/>
        </w:rPr>
        <w:t xml:space="preserve"> GmbH</w:t>
      </w:r>
    </w:p>
    <w:p w14:paraId="20BD4795" w14:textId="77777777" w:rsidR="00A06A8B" w:rsidRDefault="00A06A8B" w:rsidP="00A06A8B">
      <w:pPr>
        <w:tabs>
          <w:tab w:val="left" w:pos="7088"/>
        </w:tabs>
        <w:ind w:right="2379"/>
      </w:pPr>
    </w:p>
    <w:p w14:paraId="17CF34E0" w14:textId="77777777" w:rsidR="00A06A8B" w:rsidRDefault="00A06A8B" w:rsidP="00A06A8B">
      <w:pPr>
        <w:tabs>
          <w:tab w:val="left" w:pos="7088"/>
        </w:tabs>
        <w:ind w:right="2379"/>
      </w:pPr>
    </w:p>
    <w:p w14:paraId="77310456" w14:textId="77777777" w:rsidR="00E46C55" w:rsidRDefault="00E46C55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</w:pPr>
    </w:p>
    <w:p w14:paraId="0C6B24F4" w14:textId="77777777" w:rsidR="00E46C55" w:rsidRDefault="00E46C55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</w:pPr>
    </w:p>
    <w:p w14:paraId="61A698E0" w14:textId="05756F6C" w:rsidR="003732E2" w:rsidRPr="00A06A8B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</w:p>
    <w:p w14:paraId="7391CD1E" w14:textId="77777777" w:rsidR="000C4508" w:rsidRDefault="000C4508" w:rsidP="000C4508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3380735C" w14:textId="77777777" w:rsidR="00E46C55" w:rsidRDefault="00E46C55" w:rsidP="00E46C5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b/>
          <w:bCs/>
          <w:sz w:val="18"/>
        </w:rPr>
      </w:pPr>
    </w:p>
    <w:p w14:paraId="765624F0" w14:textId="77777777" w:rsidR="00E46C55" w:rsidRDefault="00E46C55" w:rsidP="00E46C5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b/>
          <w:bCs/>
          <w:sz w:val="18"/>
        </w:rPr>
      </w:pPr>
    </w:p>
    <w:p w14:paraId="73CCB089" w14:textId="61D653B5" w:rsidR="008D1D01" w:rsidRPr="00E46C55" w:rsidRDefault="008D1D01" w:rsidP="00E46C5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eastAsiaTheme="minorHAnsi" w:hAnsi="Arial" w:cs="Arial"/>
          <w:b/>
          <w:color w:val="333333"/>
          <w:sz w:val="18"/>
          <w:szCs w:val="18"/>
          <w:lang w:eastAsia="en-US"/>
        </w:rPr>
      </w:pPr>
      <w:r w:rsidRPr="00E46C55">
        <w:rPr>
          <w:rFonts w:ascii="Arial" w:eastAsiaTheme="minorHAnsi" w:hAnsi="Arial" w:cs="Arial"/>
          <w:b/>
          <w:color w:val="333333"/>
          <w:sz w:val="18"/>
          <w:szCs w:val="18"/>
          <w:lang w:eastAsia="en-US"/>
        </w:rPr>
        <w:t xml:space="preserve">Ihre Fragen beantwortet gern: </w:t>
      </w:r>
    </w:p>
    <w:p w14:paraId="0E9D6ADD" w14:textId="77777777" w:rsidR="008D1D01" w:rsidRPr="000755B0" w:rsidRDefault="008D1D01" w:rsidP="008D1D01">
      <w:pPr>
        <w:rPr>
          <w:sz w:val="18"/>
        </w:rPr>
      </w:pPr>
    </w:p>
    <w:p w14:paraId="481953C3" w14:textId="77777777" w:rsidR="008D1D01" w:rsidRPr="000755B0" w:rsidRDefault="008D1D01" w:rsidP="008D1D01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0EAF3184" w14:textId="77777777" w:rsidR="008D1D01" w:rsidRPr="000755B0" w:rsidRDefault="008D1D01" w:rsidP="008D1D01">
      <w:pPr>
        <w:spacing w:line="240" w:lineRule="auto"/>
        <w:rPr>
          <w:sz w:val="18"/>
        </w:rPr>
      </w:pPr>
      <w:r w:rsidRPr="361D9934">
        <w:rPr>
          <w:sz w:val="18"/>
        </w:rPr>
        <w:t>Christine Schams</w:t>
      </w:r>
    </w:p>
    <w:p w14:paraId="720B47FA" w14:textId="77777777" w:rsidR="008D1D01" w:rsidRPr="000755B0" w:rsidRDefault="008D1D01" w:rsidP="008D1D01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35D53669" w14:textId="77777777" w:rsidR="008D1D01" w:rsidRPr="000755B0" w:rsidRDefault="008D1D01" w:rsidP="008D1D01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4F9525E5" w14:textId="77777777" w:rsidR="008D1D01" w:rsidRDefault="008D1D01" w:rsidP="008D1D01">
      <w:pPr>
        <w:spacing w:line="240" w:lineRule="auto"/>
        <w:rPr>
          <w:rFonts w:eastAsia="Calibri"/>
          <w:sz w:val="18"/>
        </w:rPr>
      </w:pPr>
      <w:r w:rsidRPr="361D9934">
        <w:rPr>
          <w:sz w:val="18"/>
        </w:rPr>
        <w:t>Tel.: 0711 – 92545-284</w:t>
      </w:r>
    </w:p>
    <w:p w14:paraId="27DBB489" w14:textId="77777777" w:rsidR="008D1D01" w:rsidRPr="000755B0" w:rsidRDefault="008D1D01" w:rsidP="008D1D01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18"/>
          <w:szCs w:val="18"/>
        </w:rPr>
      </w:pPr>
      <w:r w:rsidRPr="361D9934">
        <w:rPr>
          <w:rFonts w:cs="Arial"/>
          <w:b w:val="0"/>
          <w:bCs w:val="0"/>
          <w:sz w:val="18"/>
          <w:szCs w:val="18"/>
        </w:rPr>
        <w:t>E-Mail:</w:t>
      </w:r>
      <w:r>
        <w:rPr>
          <w:rFonts w:cs="Arial"/>
          <w:b w:val="0"/>
          <w:bCs w:val="0"/>
          <w:sz w:val="18"/>
          <w:szCs w:val="18"/>
        </w:rPr>
        <w:t xml:space="preserve"> </w:t>
      </w:r>
      <w:hyperlink r:id="rId20" w:history="1">
        <w:r w:rsidRPr="00035D81">
          <w:rPr>
            <w:rStyle w:val="Hyperlink"/>
            <w:rFonts w:cs="Arial"/>
            <w:b w:val="0"/>
            <w:bCs w:val="0"/>
            <w:sz w:val="18"/>
            <w:szCs w:val="18"/>
          </w:rPr>
          <w:t>c.schams@anselmoellers.de</w:t>
        </w:r>
      </w:hyperlink>
      <w:r>
        <w:rPr>
          <w:rFonts w:cs="Arial"/>
          <w:b w:val="0"/>
          <w:bCs w:val="0"/>
          <w:sz w:val="18"/>
          <w:szCs w:val="18"/>
        </w:rPr>
        <w:t xml:space="preserve"> </w:t>
      </w:r>
    </w:p>
    <w:p w14:paraId="32A9A64A" w14:textId="77777777" w:rsidR="008D1D01" w:rsidRDefault="008D1D01" w:rsidP="008D1D01">
      <w:pPr>
        <w:tabs>
          <w:tab w:val="left" w:pos="7088"/>
        </w:tabs>
        <w:ind w:right="2379"/>
      </w:pPr>
    </w:p>
    <w:p w14:paraId="14F68F95" w14:textId="77777777" w:rsidR="00322298" w:rsidRDefault="00322298" w:rsidP="003732E2">
      <w:pPr>
        <w:tabs>
          <w:tab w:val="left" w:pos="7088"/>
        </w:tabs>
        <w:spacing w:line="360" w:lineRule="auto"/>
        <w:ind w:right="2379"/>
      </w:pPr>
    </w:p>
    <w:sectPr w:rsidR="00322298" w:rsidSect="00797FCD">
      <w:headerReference w:type="default" r:id="rId21"/>
      <w:footerReference w:type="default" r:id="rId22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1D33" w14:textId="77777777" w:rsidR="005A5803" w:rsidRDefault="005A5803" w:rsidP="00A8096F">
      <w:pPr>
        <w:spacing w:line="240" w:lineRule="auto"/>
      </w:pPr>
      <w:r>
        <w:separator/>
      </w:r>
    </w:p>
  </w:endnote>
  <w:endnote w:type="continuationSeparator" w:id="0">
    <w:p w14:paraId="2042D44D" w14:textId="77777777" w:rsidR="005A5803" w:rsidRDefault="005A5803" w:rsidP="00A8096F">
      <w:pPr>
        <w:spacing w:line="240" w:lineRule="auto"/>
      </w:pPr>
      <w:r>
        <w:continuationSeparator/>
      </w:r>
    </w:p>
  </w:endnote>
  <w:endnote w:type="continuationNotice" w:id="1">
    <w:p w14:paraId="669FC049" w14:textId="77777777" w:rsidR="005A5803" w:rsidRDefault="005A58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C1376" w14:textId="77777777" w:rsidR="005A5803" w:rsidRDefault="005A5803" w:rsidP="00A8096F">
      <w:pPr>
        <w:spacing w:line="240" w:lineRule="auto"/>
      </w:pPr>
      <w:r>
        <w:separator/>
      </w:r>
    </w:p>
  </w:footnote>
  <w:footnote w:type="continuationSeparator" w:id="0">
    <w:p w14:paraId="09E6B34D" w14:textId="77777777" w:rsidR="005A5803" w:rsidRDefault="005A5803" w:rsidP="00A8096F">
      <w:pPr>
        <w:spacing w:line="240" w:lineRule="auto"/>
      </w:pPr>
      <w:r>
        <w:continuationSeparator/>
      </w:r>
    </w:p>
  </w:footnote>
  <w:footnote w:type="continuationNotice" w:id="1">
    <w:p w14:paraId="333ACAD1" w14:textId="77777777" w:rsidR="005A5803" w:rsidRDefault="005A58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49A1376C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30B0D"/>
    <w:multiLevelType w:val="hybridMultilevel"/>
    <w:tmpl w:val="B3E876F8"/>
    <w:lvl w:ilvl="0" w:tplc="274AC56E">
      <w:start w:val="5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01BEA"/>
    <w:multiLevelType w:val="hybridMultilevel"/>
    <w:tmpl w:val="64A0CA34"/>
    <w:lvl w:ilvl="0" w:tplc="1C3440B8">
      <w:start w:val="5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835435">
    <w:abstractNumId w:val="0"/>
  </w:num>
  <w:num w:numId="2" w16cid:durableId="172085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2D1F"/>
    <w:rsid w:val="00006AA7"/>
    <w:rsid w:val="00012B08"/>
    <w:rsid w:val="00012D29"/>
    <w:rsid w:val="00014CBD"/>
    <w:rsid w:val="0001509D"/>
    <w:rsid w:val="000204B8"/>
    <w:rsid w:val="000257C5"/>
    <w:rsid w:val="00030C6D"/>
    <w:rsid w:val="0003178E"/>
    <w:rsid w:val="000331FF"/>
    <w:rsid w:val="000338AB"/>
    <w:rsid w:val="00035957"/>
    <w:rsid w:val="00036ABB"/>
    <w:rsid w:val="00045AD9"/>
    <w:rsid w:val="00046101"/>
    <w:rsid w:val="00050ADB"/>
    <w:rsid w:val="000534BC"/>
    <w:rsid w:val="00054CDA"/>
    <w:rsid w:val="00057CF4"/>
    <w:rsid w:val="000634A5"/>
    <w:rsid w:val="00063E9D"/>
    <w:rsid w:val="00065DD8"/>
    <w:rsid w:val="0006700D"/>
    <w:rsid w:val="00073F87"/>
    <w:rsid w:val="000755B0"/>
    <w:rsid w:val="00084808"/>
    <w:rsid w:val="000936DF"/>
    <w:rsid w:val="00095F89"/>
    <w:rsid w:val="000965BA"/>
    <w:rsid w:val="000A5436"/>
    <w:rsid w:val="000B7ADF"/>
    <w:rsid w:val="000C0015"/>
    <w:rsid w:val="000C00C5"/>
    <w:rsid w:val="000C1AB8"/>
    <w:rsid w:val="000C2718"/>
    <w:rsid w:val="000C382E"/>
    <w:rsid w:val="000C4222"/>
    <w:rsid w:val="000C4508"/>
    <w:rsid w:val="000D20EC"/>
    <w:rsid w:val="000D273E"/>
    <w:rsid w:val="000D7132"/>
    <w:rsid w:val="000E03BF"/>
    <w:rsid w:val="000E7DA3"/>
    <w:rsid w:val="000F0716"/>
    <w:rsid w:val="000F738B"/>
    <w:rsid w:val="000F793F"/>
    <w:rsid w:val="001004B0"/>
    <w:rsid w:val="00102051"/>
    <w:rsid w:val="00104331"/>
    <w:rsid w:val="00105DAF"/>
    <w:rsid w:val="0011566F"/>
    <w:rsid w:val="00116695"/>
    <w:rsid w:val="001214A7"/>
    <w:rsid w:val="00121867"/>
    <w:rsid w:val="00121921"/>
    <w:rsid w:val="00122950"/>
    <w:rsid w:val="00132A37"/>
    <w:rsid w:val="00136B28"/>
    <w:rsid w:val="00140027"/>
    <w:rsid w:val="00146915"/>
    <w:rsid w:val="00154571"/>
    <w:rsid w:val="001549B3"/>
    <w:rsid w:val="00156069"/>
    <w:rsid w:val="00160521"/>
    <w:rsid w:val="001675D5"/>
    <w:rsid w:val="0017059D"/>
    <w:rsid w:val="0017137A"/>
    <w:rsid w:val="001730A0"/>
    <w:rsid w:val="001754E6"/>
    <w:rsid w:val="00177BED"/>
    <w:rsid w:val="00180798"/>
    <w:rsid w:val="0018738F"/>
    <w:rsid w:val="001875FB"/>
    <w:rsid w:val="00192F17"/>
    <w:rsid w:val="0019367F"/>
    <w:rsid w:val="00195D8D"/>
    <w:rsid w:val="001A5D2B"/>
    <w:rsid w:val="001A7E85"/>
    <w:rsid w:val="001B511A"/>
    <w:rsid w:val="001B5AE5"/>
    <w:rsid w:val="001C1F37"/>
    <w:rsid w:val="001C7739"/>
    <w:rsid w:val="001D6673"/>
    <w:rsid w:val="001E779C"/>
    <w:rsid w:val="001F06B4"/>
    <w:rsid w:val="001F24C0"/>
    <w:rsid w:val="001F6831"/>
    <w:rsid w:val="00200090"/>
    <w:rsid w:val="00205561"/>
    <w:rsid w:val="00205E29"/>
    <w:rsid w:val="002078E7"/>
    <w:rsid w:val="002117C4"/>
    <w:rsid w:val="00216F14"/>
    <w:rsid w:val="00227FB2"/>
    <w:rsid w:val="00230E7D"/>
    <w:rsid w:val="00237F66"/>
    <w:rsid w:val="002408DD"/>
    <w:rsid w:val="00241475"/>
    <w:rsid w:val="00242CF2"/>
    <w:rsid w:val="00246B50"/>
    <w:rsid w:val="00247054"/>
    <w:rsid w:val="00247371"/>
    <w:rsid w:val="002479B3"/>
    <w:rsid w:val="00252FA5"/>
    <w:rsid w:val="002555DA"/>
    <w:rsid w:val="00257EE9"/>
    <w:rsid w:val="002633D0"/>
    <w:rsid w:val="00264A46"/>
    <w:rsid w:val="00270AC4"/>
    <w:rsid w:val="00272146"/>
    <w:rsid w:val="00277430"/>
    <w:rsid w:val="002778E5"/>
    <w:rsid w:val="002802BA"/>
    <w:rsid w:val="00281BD3"/>
    <w:rsid w:val="00282D6B"/>
    <w:rsid w:val="00285C9C"/>
    <w:rsid w:val="00291BA1"/>
    <w:rsid w:val="00291D41"/>
    <w:rsid w:val="00293AD5"/>
    <w:rsid w:val="002955F7"/>
    <w:rsid w:val="002A0EBD"/>
    <w:rsid w:val="002A18C5"/>
    <w:rsid w:val="002A3C4D"/>
    <w:rsid w:val="002A793F"/>
    <w:rsid w:val="002B129E"/>
    <w:rsid w:val="002B1A8F"/>
    <w:rsid w:val="002B3818"/>
    <w:rsid w:val="002B3C42"/>
    <w:rsid w:val="002C1986"/>
    <w:rsid w:val="002C3E0E"/>
    <w:rsid w:val="002C5878"/>
    <w:rsid w:val="002C6EE9"/>
    <w:rsid w:val="002D14CC"/>
    <w:rsid w:val="002D68AE"/>
    <w:rsid w:val="002E1289"/>
    <w:rsid w:val="002E4B6E"/>
    <w:rsid w:val="002F3BB7"/>
    <w:rsid w:val="002F4BA0"/>
    <w:rsid w:val="00314323"/>
    <w:rsid w:val="00315E5D"/>
    <w:rsid w:val="003172D0"/>
    <w:rsid w:val="00322298"/>
    <w:rsid w:val="00325B07"/>
    <w:rsid w:val="00326D73"/>
    <w:rsid w:val="0033040D"/>
    <w:rsid w:val="00333DD5"/>
    <w:rsid w:val="003351DE"/>
    <w:rsid w:val="003452E6"/>
    <w:rsid w:val="003527FB"/>
    <w:rsid w:val="00353F24"/>
    <w:rsid w:val="00355BFE"/>
    <w:rsid w:val="00355DD7"/>
    <w:rsid w:val="00360BC2"/>
    <w:rsid w:val="00360EBD"/>
    <w:rsid w:val="003616D4"/>
    <w:rsid w:val="003653B3"/>
    <w:rsid w:val="003653F4"/>
    <w:rsid w:val="003670D8"/>
    <w:rsid w:val="0037111F"/>
    <w:rsid w:val="00372F75"/>
    <w:rsid w:val="003732E2"/>
    <w:rsid w:val="0037654D"/>
    <w:rsid w:val="00387630"/>
    <w:rsid w:val="00390C74"/>
    <w:rsid w:val="0039206D"/>
    <w:rsid w:val="00392084"/>
    <w:rsid w:val="0039472C"/>
    <w:rsid w:val="00395BD2"/>
    <w:rsid w:val="003A106B"/>
    <w:rsid w:val="003A6E52"/>
    <w:rsid w:val="003A7F0C"/>
    <w:rsid w:val="003B516A"/>
    <w:rsid w:val="003B7687"/>
    <w:rsid w:val="003C282A"/>
    <w:rsid w:val="003C3EFD"/>
    <w:rsid w:val="003C3FD3"/>
    <w:rsid w:val="003C4657"/>
    <w:rsid w:val="003D1FCF"/>
    <w:rsid w:val="003D221B"/>
    <w:rsid w:val="003D38DF"/>
    <w:rsid w:val="003D75E3"/>
    <w:rsid w:val="003E1446"/>
    <w:rsid w:val="003E4621"/>
    <w:rsid w:val="003E625E"/>
    <w:rsid w:val="003E7553"/>
    <w:rsid w:val="003F4054"/>
    <w:rsid w:val="003F476D"/>
    <w:rsid w:val="003F7BC2"/>
    <w:rsid w:val="00405F9A"/>
    <w:rsid w:val="0041460D"/>
    <w:rsid w:val="004153C3"/>
    <w:rsid w:val="00415B7E"/>
    <w:rsid w:val="00424A37"/>
    <w:rsid w:val="00425053"/>
    <w:rsid w:val="0042515C"/>
    <w:rsid w:val="00425A76"/>
    <w:rsid w:val="00426B0F"/>
    <w:rsid w:val="004270F7"/>
    <w:rsid w:val="00427451"/>
    <w:rsid w:val="00430547"/>
    <w:rsid w:val="00431C62"/>
    <w:rsid w:val="00432C05"/>
    <w:rsid w:val="00436A65"/>
    <w:rsid w:val="00436B54"/>
    <w:rsid w:val="00436B8D"/>
    <w:rsid w:val="0043709B"/>
    <w:rsid w:val="00447C87"/>
    <w:rsid w:val="00447EFD"/>
    <w:rsid w:val="00450A1E"/>
    <w:rsid w:val="00452091"/>
    <w:rsid w:val="00456D38"/>
    <w:rsid w:val="00457599"/>
    <w:rsid w:val="00464685"/>
    <w:rsid w:val="0047047F"/>
    <w:rsid w:val="00476D06"/>
    <w:rsid w:val="00477E2A"/>
    <w:rsid w:val="0048300D"/>
    <w:rsid w:val="00490D72"/>
    <w:rsid w:val="0049202F"/>
    <w:rsid w:val="004978D5"/>
    <w:rsid w:val="00497C53"/>
    <w:rsid w:val="004A2D14"/>
    <w:rsid w:val="004A600D"/>
    <w:rsid w:val="004A74C4"/>
    <w:rsid w:val="004A7908"/>
    <w:rsid w:val="004A7F4A"/>
    <w:rsid w:val="004B0509"/>
    <w:rsid w:val="004B30A4"/>
    <w:rsid w:val="004B51C5"/>
    <w:rsid w:val="004B53CA"/>
    <w:rsid w:val="004B57BC"/>
    <w:rsid w:val="004C0024"/>
    <w:rsid w:val="004C5ECA"/>
    <w:rsid w:val="004D0F1A"/>
    <w:rsid w:val="004D4C8F"/>
    <w:rsid w:val="004E18E6"/>
    <w:rsid w:val="004E2C3B"/>
    <w:rsid w:val="004E3164"/>
    <w:rsid w:val="004E4985"/>
    <w:rsid w:val="004E655D"/>
    <w:rsid w:val="004E6B4E"/>
    <w:rsid w:val="004E713A"/>
    <w:rsid w:val="005006BC"/>
    <w:rsid w:val="00500E2B"/>
    <w:rsid w:val="00503945"/>
    <w:rsid w:val="00504B12"/>
    <w:rsid w:val="00507E61"/>
    <w:rsid w:val="005121BD"/>
    <w:rsid w:val="005174C7"/>
    <w:rsid w:val="00522889"/>
    <w:rsid w:val="00526977"/>
    <w:rsid w:val="0052799F"/>
    <w:rsid w:val="0053273C"/>
    <w:rsid w:val="005343B0"/>
    <w:rsid w:val="00534907"/>
    <w:rsid w:val="0053581B"/>
    <w:rsid w:val="0054004B"/>
    <w:rsid w:val="0054041F"/>
    <w:rsid w:val="00541B46"/>
    <w:rsid w:val="00542B25"/>
    <w:rsid w:val="00543B91"/>
    <w:rsid w:val="005529D7"/>
    <w:rsid w:val="00553007"/>
    <w:rsid w:val="00553BF9"/>
    <w:rsid w:val="005570CF"/>
    <w:rsid w:val="00562E64"/>
    <w:rsid w:val="00563422"/>
    <w:rsid w:val="005641C0"/>
    <w:rsid w:val="00564FCF"/>
    <w:rsid w:val="0056522C"/>
    <w:rsid w:val="00566AC5"/>
    <w:rsid w:val="005704A4"/>
    <w:rsid w:val="0057078D"/>
    <w:rsid w:val="00571FFC"/>
    <w:rsid w:val="00573424"/>
    <w:rsid w:val="0057370C"/>
    <w:rsid w:val="00574347"/>
    <w:rsid w:val="00582278"/>
    <w:rsid w:val="005841C1"/>
    <w:rsid w:val="0058602B"/>
    <w:rsid w:val="00591073"/>
    <w:rsid w:val="0059293D"/>
    <w:rsid w:val="00593ECB"/>
    <w:rsid w:val="00595152"/>
    <w:rsid w:val="00595A1E"/>
    <w:rsid w:val="005A0519"/>
    <w:rsid w:val="005A3E09"/>
    <w:rsid w:val="005A46D8"/>
    <w:rsid w:val="005A5803"/>
    <w:rsid w:val="005B1CD7"/>
    <w:rsid w:val="005B359C"/>
    <w:rsid w:val="005B4BD4"/>
    <w:rsid w:val="005B7269"/>
    <w:rsid w:val="005B777E"/>
    <w:rsid w:val="005C71C8"/>
    <w:rsid w:val="005D2956"/>
    <w:rsid w:val="005D6221"/>
    <w:rsid w:val="005E01FA"/>
    <w:rsid w:val="005E0F56"/>
    <w:rsid w:val="005F2ADA"/>
    <w:rsid w:val="005F3F7E"/>
    <w:rsid w:val="005F506A"/>
    <w:rsid w:val="00601381"/>
    <w:rsid w:val="00602569"/>
    <w:rsid w:val="00606F81"/>
    <w:rsid w:val="00610F59"/>
    <w:rsid w:val="00612E03"/>
    <w:rsid w:val="00613093"/>
    <w:rsid w:val="006130F4"/>
    <w:rsid w:val="006139CC"/>
    <w:rsid w:val="00614BFA"/>
    <w:rsid w:val="00623A0C"/>
    <w:rsid w:val="00624159"/>
    <w:rsid w:val="0063077A"/>
    <w:rsid w:val="00631B7C"/>
    <w:rsid w:val="00631BE9"/>
    <w:rsid w:val="0063532B"/>
    <w:rsid w:val="00636235"/>
    <w:rsid w:val="006401A1"/>
    <w:rsid w:val="006407EA"/>
    <w:rsid w:val="00641B9A"/>
    <w:rsid w:val="00643593"/>
    <w:rsid w:val="006542AC"/>
    <w:rsid w:val="00654B19"/>
    <w:rsid w:val="006638BE"/>
    <w:rsid w:val="006668F0"/>
    <w:rsid w:val="00670482"/>
    <w:rsid w:val="00674A70"/>
    <w:rsid w:val="00675E11"/>
    <w:rsid w:val="0067675B"/>
    <w:rsid w:val="00676D2F"/>
    <w:rsid w:val="00680048"/>
    <w:rsid w:val="006817E4"/>
    <w:rsid w:val="00684EB2"/>
    <w:rsid w:val="00691603"/>
    <w:rsid w:val="006A28B3"/>
    <w:rsid w:val="006A62CA"/>
    <w:rsid w:val="006B1C1F"/>
    <w:rsid w:val="006B4BD0"/>
    <w:rsid w:val="006B5AA7"/>
    <w:rsid w:val="006B74A5"/>
    <w:rsid w:val="006C227B"/>
    <w:rsid w:val="006C28DB"/>
    <w:rsid w:val="006D13D2"/>
    <w:rsid w:val="006D5C37"/>
    <w:rsid w:val="006E56DF"/>
    <w:rsid w:val="006F3258"/>
    <w:rsid w:val="006F353B"/>
    <w:rsid w:val="006F4A8F"/>
    <w:rsid w:val="006F6044"/>
    <w:rsid w:val="006F6848"/>
    <w:rsid w:val="006F71FB"/>
    <w:rsid w:val="0070125C"/>
    <w:rsid w:val="00702CBE"/>
    <w:rsid w:val="00703982"/>
    <w:rsid w:val="007048D9"/>
    <w:rsid w:val="00706B7D"/>
    <w:rsid w:val="00706C43"/>
    <w:rsid w:val="00707307"/>
    <w:rsid w:val="007109D6"/>
    <w:rsid w:val="00714A72"/>
    <w:rsid w:val="007172FA"/>
    <w:rsid w:val="00720BC1"/>
    <w:rsid w:val="007229EA"/>
    <w:rsid w:val="00723E31"/>
    <w:rsid w:val="00725B30"/>
    <w:rsid w:val="007274C0"/>
    <w:rsid w:val="00730B4E"/>
    <w:rsid w:val="007374FE"/>
    <w:rsid w:val="00742FA5"/>
    <w:rsid w:val="0075508E"/>
    <w:rsid w:val="0076090E"/>
    <w:rsid w:val="00763D13"/>
    <w:rsid w:val="00766E0D"/>
    <w:rsid w:val="00771032"/>
    <w:rsid w:val="00774F55"/>
    <w:rsid w:val="0077785F"/>
    <w:rsid w:val="0078790D"/>
    <w:rsid w:val="00791D35"/>
    <w:rsid w:val="00795115"/>
    <w:rsid w:val="00796A70"/>
    <w:rsid w:val="00797FA2"/>
    <w:rsid w:val="00797FCD"/>
    <w:rsid w:val="007A0A07"/>
    <w:rsid w:val="007A0B0A"/>
    <w:rsid w:val="007A2413"/>
    <w:rsid w:val="007B0D6F"/>
    <w:rsid w:val="007B2568"/>
    <w:rsid w:val="007B4F36"/>
    <w:rsid w:val="007B5CF0"/>
    <w:rsid w:val="007C039E"/>
    <w:rsid w:val="007C1C19"/>
    <w:rsid w:val="007C2328"/>
    <w:rsid w:val="007C2719"/>
    <w:rsid w:val="007C367B"/>
    <w:rsid w:val="007D219A"/>
    <w:rsid w:val="007D21B2"/>
    <w:rsid w:val="007E7FD1"/>
    <w:rsid w:val="007F6B4E"/>
    <w:rsid w:val="007F6C14"/>
    <w:rsid w:val="00800CA6"/>
    <w:rsid w:val="00801D1A"/>
    <w:rsid w:val="00801EE0"/>
    <w:rsid w:val="0081033E"/>
    <w:rsid w:val="008103D6"/>
    <w:rsid w:val="0081461F"/>
    <w:rsid w:val="0081596A"/>
    <w:rsid w:val="00825550"/>
    <w:rsid w:val="008260EF"/>
    <w:rsid w:val="00832B46"/>
    <w:rsid w:val="00832F77"/>
    <w:rsid w:val="00834004"/>
    <w:rsid w:val="0084004F"/>
    <w:rsid w:val="008424AF"/>
    <w:rsid w:val="008429D2"/>
    <w:rsid w:val="00845356"/>
    <w:rsid w:val="00845C99"/>
    <w:rsid w:val="008511C1"/>
    <w:rsid w:val="0085151B"/>
    <w:rsid w:val="0085485C"/>
    <w:rsid w:val="00854E81"/>
    <w:rsid w:val="008552B6"/>
    <w:rsid w:val="00856F8A"/>
    <w:rsid w:val="008607B1"/>
    <w:rsid w:val="008639A6"/>
    <w:rsid w:val="00864E9C"/>
    <w:rsid w:val="00866A06"/>
    <w:rsid w:val="00867AB5"/>
    <w:rsid w:val="008719A6"/>
    <w:rsid w:val="008739FF"/>
    <w:rsid w:val="0087604E"/>
    <w:rsid w:val="00881AE6"/>
    <w:rsid w:val="00890B97"/>
    <w:rsid w:val="008952DF"/>
    <w:rsid w:val="00897B8C"/>
    <w:rsid w:val="008A317D"/>
    <w:rsid w:val="008A4E1F"/>
    <w:rsid w:val="008A65F7"/>
    <w:rsid w:val="008A6713"/>
    <w:rsid w:val="008A6B3F"/>
    <w:rsid w:val="008B0124"/>
    <w:rsid w:val="008B0B91"/>
    <w:rsid w:val="008B4837"/>
    <w:rsid w:val="008B71A0"/>
    <w:rsid w:val="008C0B10"/>
    <w:rsid w:val="008D04FF"/>
    <w:rsid w:val="008D138F"/>
    <w:rsid w:val="008D1D01"/>
    <w:rsid w:val="008D3B0D"/>
    <w:rsid w:val="008D4137"/>
    <w:rsid w:val="008D5AD4"/>
    <w:rsid w:val="008E08B0"/>
    <w:rsid w:val="008E0921"/>
    <w:rsid w:val="008E5F06"/>
    <w:rsid w:val="008E670E"/>
    <w:rsid w:val="008E6D2C"/>
    <w:rsid w:val="008E7C6A"/>
    <w:rsid w:val="008F3B02"/>
    <w:rsid w:val="008F48B1"/>
    <w:rsid w:val="008F557B"/>
    <w:rsid w:val="00903A72"/>
    <w:rsid w:val="0090653C"/>
    <w:rsid w:val="00913077"/>
    <w:rsid w:val="00915FBC"/>
    <w:rsid w:val="00917408"/>
    <w:rsid w:val="00921660"/>
    <w:rsid w:val="009313E9"/>
    <w:rsid w:val="0093421B"/>
    <w:rsid w:val="00936211"/>
    <w:rsid w:val="00940D99"/>
    <w:rsid w:val="00945E02"/>
    <w:rsid w:val="009463C2"/>
    <w:rsid w:val="009467C5"/>
    <w:rsid w:val="00947FC0"/>
    <w:rsid w:val="00960CC1"/>
    <w:rsid w:val="009629B7"/>
    <w:rsid w:val="00963AC6"/>
    <w:rsid w:val="00964104"/>
    <w:rsid w:val="009655FD"/>
    <w:rsid w:val="00966644"/>
    <w:rsid w:val="00967631"/>
    <w:rsid w:val="00967909"/>
    <w:rsid w:val="009679BC"/>
    <w:rsid w:val="00972019"/>
    <w:rsid w:val="009743F0"/>
    <w:rsid w:val="00976092"/>
    <w:rsid w:val="00980009"/>
    <w:rsid w:val="0098136A"/>
    <w:rsid w:val="0098303F"/>
    <w:rsid w:val="009853B3"/>
    <w:rsid w:val="00986F22"/>
    <w:rsid w:val="00987A20"/>
    <w:rsid w:val="009945D3"/>
    <w:rsid w:val="009A3BF8"/>
    <w:rsid w:val="009A3D88"/>
    <w:rsid w:val="009A45D2"/>
    <w:rsid w:val="009A7B6B"/>
    <w:rsid w:val="009B5BCE"/>
    <w:rsid w:val="009C0215"/>
    <w:rsid w:val="009C0A83"/>
    <w:rsid w:val="009D0132"/>
    <w:rsid w:val="009E690D"/>
    <w:rsid w:val="009F05F5"/>
    <w:rsid w:val="009F1486"/>
    <w:rsid w:val="009F1569"/>
    <w:rsid w:val="009F1EBE"/>
    <w:rsid w:val="009F1F45"/>
    <w:rsid w:val="00A01784"/>
    <w:rsid w:val="00A033A2"/>
    <w:rsid w:val="00A03C62"/>
    <w:rsid w:val="00A06A8B"/>
    <w:rsid w:val="00A07362"/>
    <w:rsid w:val="00A078B4"/>
    <w:rsid w:val="00A10257"/>
    <w:rsid w:val="00A13039"/>
    <w:rsid w:val="00A1697F"/>
    <w:rsid w:val="00A22810"/>
    <w:rsid w:val="00A22E0B"/>
    <w:rsid w:val="00A235E4"/>
    <w:rsid w:val="00A23BB8"/>
    <w:rsid w:val="00A24C31"/>
    <w:rsid w:val="00A314FD"/>
    <w:rsid w:val="00A3240A"/>
    <w:rsid w:val="00A36C65"/>
    <w:rsid w:val="00A376EB"/>
    <w:rsid w:val="00A3788D"/>
    <w:rsid w:val="00A40C11"/>
    <w:rsid w:val="00A4416B"/>
    <w:rsid w:val="00A446FD"/>
    <w:rsid w:val="00A44B79"/>
    <w:rsid w:val="00A4560B"/>
    <w:rsid w:val="00A45FB7"/>
    <w:rsid w:val="00A518A8"/>
    <w:rsid w:val="00A56DE7"/>
    <w:rsid w:val="00A63A30"/>
    <w:rsid w:val="00A72AE5"/>
    <w:rsid w:val="00A73FD2"/>
    <w:rsid w:val="00A74232"/>
    <w:rsid w:val="00A774A6"/>
    <w:rsid w:val="00A8096F"/>
    <w:rsid w:val="00A81C94"/>
    <w:rsid w:val="00A833F3"/>
    <w:rsid w:val="00A835DA"/>
    <w:rsid w:val="00A87F19"/>
    <w:rsid w:val="00A905EB"/>
    <w:rsid w:val="00A96D5B"/>
    <w:rsid w:val="00AA125A"/>
    <w:rsid w:val="00AB085E"/>
    <w:rsid w:val="00AB30CD"/>
    <w:rsid w:val="00AB66BB"/>
    <w:rsid w:val="00AB68D4"/>
    <w:rsid w:val="00AC1614"/>
    <w:rsid w:val="00AC1841"/>
    <w:rsid w:val="00AC2707"/>
    <w:rsid w:val="00AD1C39"/>
    <w:rsid w:val="00AD2357"/>
    <w:rsid w:val="00AD2E0C"/>
    <w:rsid w:val="00AD6AF3"/>
    <w:rsid w:val="00AE3FAF"/>
    <w:rsid w:val="00AE4EBD"/>
    <w:rsid w:val="00AE68E5"/>
    <w:rsid w:val="00AF1C2C"/>
    <w:rsid w:val="00AF4FDC"/>
    <w:rsid w:val="00AF58C9"/>
    <w:rsid w:val="00AF6532"/>
    <w:rsid w:val="00AF7340"/>
    <w:rsid w:val="00B0029E"/>
    <w:rsid w:val="00B03C9C"/>
    <w:rsid w:val="00B041D4"/>
    <w:rsid w:val="00B05190"/>
    <w:rsid w:val="00B072E1"/>
    <w:rsid w:val="00B14B1C"/>
    <w:rsid w:val="00B171AB"/>
    <w:rsid w:val="00B21ADA"/>
    <w:rsid w:val="00B236E5"/>
    <w:rsid w:val="00B25EB7"/>
    <w:rsid w:val="00B32BFB"/>
    <w:rsid w:val="00B32CF2"/>
    <w:rsid w:val="00B406C3"/>
    <w:rsid w:val="00B46B24"/>
    <w:rsid w:val="00B47C96"/>
    <w:rsid w:val="00B518EE"/>
    <w:rsid w:val="00B51D47"/>
    <w:rsid w:val="00B56DD8"/>
    <w:rsid w:val="00B62416"/>
    <w:rsid w:val="00B65D8A"/>
    <w:rsid w:val="00B671C9"/>
    <w:rsid w:val="00B72901"/>
    <w:rsid w:val="00B75EA9"/>
    <w:rsid w:val="00B80CEB"/>
    <w:rsid w:val="00B84571"/>
    <w:rsid w:val="00B87B15"/>
    <w:rsid w:val="00B95BCD"/>
    <w:rsid w:val="00B95EAD"/>
    <w:rsid w:val="00B95EE3"/>
    <w:rsid w:val="00B96B38"/>
    <w:rsid w:val="00B96CF7"/>
    <w:rsid w:val="00BA0058"/>
    <w:rsid w:val="00BA167E"/>
    <w:rsid w:val="00BA25A7"/>
    <w:rsid w:val="00BA7F3A"/>
    <w:rsid w:val="00BB4600"/>
    <w:rsid w:val="00BB5364"/>
    <w:rsid w:val="00BB6C44"/>
    <w:rsid w:val="00BC3087"/>
    <w:rsid w:val="00BD057B"/>
    <w:rsid w:val="00BD5D62"/>
    <w:rsid w:val="00BF3D49"/>
    <w:rsid w:val="00BF58D3"/>
    <w:rsid w:val="00BF6214"/>
    <w:rsid w:val="00C00303"/>
    <w:rsid w:val="00C008EF"/>
    <w:rsid w:val="00C00A4E"/>
    <w:rsid w:val="00C05F5C"/>
    <w:rsid w:val="00C06B22"/>
    <w:rsid w:val="00C071E1"/>
    <w:rsid w:val="00C10EA0"/>
    <w:rsid w:val="00C120AB"/>
    <w:rsid w:val="00C125B0"/>
    <w:rsid w:val="00C16DB9"/>
    <w:rsid w:val="00C20012"/>
    <w:rsid w:val="00C23599"/>
    <w:rsid w:val="00C23C01"/>
    <w:rsid w:val="00C33B97"/>
    <w:rsid w:val="00C378F6"/>
    <w:rsid w:val="00C37CD3"/>
    <w:rsid w:val="00C410F1"/>
    <w:rsid w:val="00C442CD"/>
    <w:rsid w:val="00C47A02"/>
    <w:rsid w:val="00C47AE9"/>
    <w:rsid w:val="00C56389"/>
    <w:rsid w:val="00C56B80"/>
    <w:rsid w:val="00C63A7F"/>
    <w:rsid w:val="00C65834"/>
    <w:rsid w:val="00C65C4F"/>
    <w:rsid w:val="00C66D37"/>
    <w:rsid w:val="00C71919"/>
    <w:rsid w:val="00C75875"/>
    <w:rsid w:val="00C800F0"/>
    <w:rsid w:val="00C81C64"/>
    <w:rsid w:val="00C85EA7"/>
    <w:rsid w:val="00C87589"/>
    <w:rsid w:val="00C87CAC"/>
    <w:rsid w:val="00C92CBF"/>
    <w:rsid w:val="00C97200"/>
    <w:rsid w:val="00CA0E31"/>
    <w:rsid w:val="00CA7605"/>
    <w:rsid w:val="00CB0A48"/>
    <w:rsid w:val="00CC34E8"/>
    <w:rsid w:val="00CD0CDA"/>
    <w:rsid w:val="00CD0DFB"/>
    <w:rsid w:val="00CD12FC"/>
    <w:rsid w:val="00CD2264"/>
    <w:rsid w:val="00CD517B"/>
    <w:rsid w:val="00CD7467"/>
    <w:rsid w:val="00CE05BB"/>
    <w:rsid w:val="00CE1BAA"/>
    <w:rsid w:val="00CE5CC1"/>
    <w:rsid w:val="00CE7CAE"/>
    <w:rsid w:val="00D007BC"/>
    <w:rsid w:val="00D0283B"/>
    <w:rsid w:val="00D02EFB"/>
    <w:rsid w:val="00D0701C"/>
    <w:rsid w:val="00D24611"/>
    <w:rsid w:val="00D2481F"/>
    <w:rsid w:val="00D33BF9"/>
    <w:rsid w:val="00D36DC9"/>
    <w:rsid w:val="00D3735F"/>
    <w:rsid w:val="00D37E10"/>
    <w:rsid w:val="00D41A7C"/>
    <w:rsid w:val="00D423FB"/>
    <w:rsid w:val="00D43C87"/>
    <w:rsid w:val="00D4448A"/>
    <w:rsid w:val="00D452A5"/>
    <w:rsid w:val="00D51454"/>
    <w:rsid w:val="00D53D78"/>
    <w:rsid w:val="00D5421A"/>
    <w:rsid w:val="00D55921"/>
    <w:rsid w:val="00D64E46"/>
    <w:rsid w:val="00D66B07"/>
    <w:rsid w:val="00D7054D"/>
    <w:rsid w:val="00D808FF"/>
    <w:rsid w:val="00D8402F"/>
    <w:rsid w:val="00D84DCF"/>
    <w:rsid w:val="00D91E0A"/>
    <w:rsid w:val="00D92195"/>
    <w:rsid w:val="00D93EB1"/>
    <w:rsid w:val="00D947AE"/>
    <w:rsid w:val="00D94C25"/>
    <w:rsid w:val="00D950C1"/>
    <w:rsid w:val="00DA00D8"/>
    <w:rsid w:val="00DA073F"/>
    <w:rsid w:val="00DA2943"/>
    <w:rsid w:val="00DB0AD9"/>
    <w:rsid w:val="00DB120F"/>
    <w:rsid w:val="00DB12DD"/>
    <w:rsid w:val="00DB2B88"/>
    <w:rsid w:val="00DB5551"/>
    <w:rsid w:val="00DB79D2"/>
    <w:rsid w:val="00DB7B25"/>
    <w:rsid w:val="00DC4E91"/>
    <w:rsid w:val="00DC4EFD"/>
    <w:rsid w:val="00DD191C"/>
    <w:rsid w:val="00DF082D"/>
    <w:rsid w:val="00DF31B0"/>
    <w:rsid w:val="00E0226A"/>
    <w:rsid w:val="00E02DF3"/>
    <w:rsid w:val="00E0307E"/>
    <w:rsid w:val="00E03332"/>
    <w:rsid w:val="00E056BE"/>
    <w:rsid w:val="00E056ED"/>
    <w:rsid w:val="00E068B7"/>
    <w:rsid w:val="00E070A2"/>
    <w:rsid w:val="00E10FBE"/>
    <w:rsid w:val="00E15B4D"/>
    <w:rsid w:val="00E204A8"/>
    <w:rsid w:val="00E232AB"/>
    <w:rsid w:val="00E3120A"/>
    <w:rsid w:val="00E33C38"/>
    <w:rsid w:val="00E352B5"/>
    <w:rsid w:val="00E4303C"/>
    <w:rsid w:val="00E433A8"/>
    <w:rsid w:val="00E46C55"/>
    <w:rsid w:val="00E51CEC"/>
    <w:rsid w:val="00E52CDD"/>
    <w:rsid w:val="00E575F2"/>
    <w:rsid w:val="00E57A73"/>
    <w:rsid w:val="00E66149"/>
    <w:rsid w:val="00E663A4"/>
    <w:rsid w:val="00E66971"/>
    <w:rsid w:val="00E75699"/>
    <w:rsid w:val="00E76753"/>
    <w:rsid w:val="00E81798"/>
    <w:rsid w:val="00E857EF"/>
    <w:rsid w:val="00E91BA3"/>
    <w:rsid w:val="00E93D46"/>
    <w:rsid w:val="00EA15C6"/>
    <w:rsid w:val="00EA39EA"/>
    <w:rsid w:val="00EB00FE"/>
    <w:rsid w:val="00EB67A4"/>
    <w:rsid w:val="00EB68FF"/>
    <w:rsid w:val="00EC3304"/>
    <w:rsid w:val="00EC425C"/>
    <w:rsid w:val="00ED0AC2"/>
    <w:rsid w:val="00ED28D0"/>
    <w:rsid w:val="00ED7535"/>
    <w:rsid w:val="00EE30CD"/>
    <w:rsid w:val="00EE3AA2"/>
    <w:rsid w:val="00EE66CC"/>
    <w:rsid w:val="00EF0330"/>
    <w:rsid w:val="00EF3057"/>
    <w:rsid w:val="00EF5D4A"/>
    <w:rsid w:val="00F00671"/>
    <w:rsid w:val="00F0156E"/>
    <w:rsid w:val="00F01A35"/>
    <w:rsid w:val="00F02063"/>
    <w:rsid w:val="00F102CA"/>
    <w:rsid w:val="00F12485"/>
    <w:rsid w:val="00F147CE"/>
    <w:rsid w:val="00F1547F"/>
    <w:rsid w:val="00F20FD4"/>
    <w:rsid w:val="00F25003"/>
    <w:rsid w:val="00F30087"/>
    <w:rsid w:val="00F40412"/>
    <w:rsid w:val="00F50E9A"/>
    <w:rsid w:val="00F556DE"/>
    <w:rsid w:val="00F6168E"/>
    <w:rsid w:val="00F61D62"/>
    <w:rsid w:val="00F64460"/>
    <w:rsid w:val="00F64861"/>
    <w:rsid w:val="00F65F5E"/>
    <w:rsid w:val="00F67285"/>
    <w:rsid w:val="00F827F4"/>
    <w:rsid w:val="00F848F1"/>
    <w:rsid w:val="00F8527E"/>
    <w:rsid w:val="00F90F1A"/>
    <w:rsid w:val="00F96FA4"/>
    <w:rsid w:val="00F974DC"/>
    <w:rsid w:val="00FA1655"/>
    <w:rsid w:val="00FA5E00"/>
    <w:rsid w:val="00FB05C8"/>
    <w:rsid w:val="00FB3BB7"/>
    <w:rsid w:val="00FB4578"/>
    <w:rsid w:val="00FB4732"/>
    <w:rsid w:val="00FB5DC1"/>
    <w:rsid w:val="00FB61E2"/>
    <w:rsid w:val="00FB7D54"/>
    <w:rsid w:val="00FC0B84"/>
    <w:rsid w:val="00FC176F"/>
    <w:rsid w:val="00FC31DE"/>
    <w:rsid w:val="00FC4208"/>
    <w:rsid w:val="00FC4702"/>
    <w:rsid w:val="00FC5B8E"/>
    <w:rsid w:val="00FC7D10"/>
    <w:rsid w:val="00FD110F"/>
    <w:rsid w:val="00FD2AD8"/>
    <w:rsid w:val="00FD2EF3"/>
    <w:rsid w:val="00FD6A16"/>
    <w:rsid w:val="00FE02EC"/>
    <w:rsid w:val="00FE1E57"/>
    <w:rsid w:val="00FE2899"/>
    <w:rsid w:val="00FE5895"/>
    <w:rsid w:val="00FF3F14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customStyle="1" w:styleId="normaltextrun">
    <w:name w:val="normaltextrun"/>
    <w:basedOn w:val="Absatz-Standardschriftart"/>
    <w:rsid w:val="000D7132"/>
  </w:style>
  <w:style w:type="character" w:customStyle="1" w:styleId="eop">
    <w:name w:val="eop"/>
    <w:basedOn w:val="Absatz-Standardschriftart"/>
    <w:rsid w:val="000D7132"/>
  </w:style>
  <w:style w:type="paragraph" w:customStyle="1" w:styleId="paragraph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customStyle="1" w:styleId="LegalDisclaimer">
    <w:name w:val="Legal Disclaimer"/>
    <w:basedOn w:val="Standard"/>
    <w:qFormat/>
    <w:rsid w:val="00EB67A4"/>
    <w:pPr>
      <w:spacing w:line="250" w:lineRule="exact"/>
    </w:pPr>
    <w:rPr>
      <w:rFonts w:ascii="Calibri" w:eastAsia="Calibri" w:hAnsi="Calibri" w:cs="Times New Roman"/>
      <w:b/>
      <w:caps/>
      <w:color w:val="auto"/>
      <w:sz w:val="20"/>
      <w:szCs w:val="22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257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257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0F0716"/>
    <w:pPr>
      <w:spacing w:after="0" w:line="240" w:lineRule="auto"/>
    </w:pPr>
    <w:rPr>
      <w:rFonts w:ascii="Arial" w:hAnsi="Arial" w:cs="Arial"/>
      <w:color w:val="333333"/>
      <w:szCs w:val="18"/>
    </w:rPr>
  </w:style>
  <w:style w:type="paragraph" w:styleId="Listenabsatz">
    <w:name w:val="List Paragraph"/>
    <w:basedOn w:val="Standard"/>
    <w:uiPriority w:val="34"/>
    <w:qFormat/>
    <w:rsid w:val="00C125B0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7F6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arabi.de" TargetMode="External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hyperlink" Target="mailto:c.schams@anselmoellers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arabi.de" TargetMode="External"/><Relationship Id="rId24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image" Target="media/image4.jp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8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0B2D7B837BB84F8899EA743D659B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055E45-DCF5-1C44-96DF-18A2A9127E43}"/>
      </w:docPartPr>
      <w:docPartBody>
        <w:p w:rsidR="0013349E" w:rsidRDefault="00752D90" w:rsidP="00752D90">
          <w:pPr>
            <w:pStyle w:val="760B2D7B837BB84F8899EA743D659B26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7898DCCB346234CB7DF93F17A0A2A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D35C0E-9E96-6344-83FF-F03816D8AB79}"/>
      </w:docPartPr>
      <w:docPartBody>
        <w:p w:rsidR="00144BC1" w:rsidRDefault="0056734D" w:rsidP="0056734D">
          <w:pPr>
            <w:pStyle w:val="87898DCCB346234CB7DF93F17A0A2A37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EC1F2557CCE149A65CCA3CA17FF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DAB0A5-1C0D-B045-9648-7A840AF128DB}"/>
      </w:docPartPr>
      <w:docPartBody>
        <w:p w:rsidR="00751BE7" w:rsidRDefault="006F7D28" w:rsidP="006F7D28">
          <w:pPr>
            <w:pStyle w:val="3BEC1F2557CCE149A65CCA3CA17FF41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CE3C9BC33C30408C12209B6B3BF6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F1BB22-C701-654C-97B0-89C1B8C65191}"/>
      </w:docPartPr>
      <w:docPartBody>
        <w:p w:rsidR="00751BE7" w:rsidRDefault="006F7D28" w:rsidP="006F7D28">
          <w:pPr>
            <w:pStyle w:val="98CE3C9BC33C30408C12209B6B3BF699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05549CC1B0CE4EB972C1302A6080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371AF9-A093-2141-A057-A088773E0A4D}"/>
      </w:docPartPr>
      <w:docPartBody>
        <w:p w:rsidR="00751BE7" w:rsidRDefault="006F7D28" w:rsidP="006F7D28">
          <w:pPr>
            <w:pStyle w:val="6405549CC1B0CE4EB972C1302A60802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729013C82DF747A72E6CE4902E03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479D93-D598-EE4D-A007-E4AC6C546916}"/>
      </w:docPartPr>
      <w:docPartBody>
        <w:p w:rsidR="007D2BAB" w:rsidRDefault="00B05F31" w:rsidP="00B05F31">
          <w:pPr>
            <w:pStyle w:val="71729013C82DF747A72E6CE4902E03B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89B7DE5F9E0A4D89E42544F196FB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4076DE-5139-EA47-97A3-859047B2275D}"/>
      </w:docPartPr>
      <w:docPartBody>
        <w:p w:rsidR="00000000" w:rsidRDefault="00355E8A" w:rsidP="00355E8A">
          <w:pPr>
            <w:pStyle w:val="8F89B7DE5F9E0A4D89E42544F196FB23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012BA0"/>
    <w:rsid w:val="00021903"/>
    <w:rsid w:val="0007352A"/>
    <w:rsid w:val="0013349E"/>
    <w:rsid w:val="00141191"/>
    <w:rsid w:val="00144BC1"/>
    <w:rsid w:val="00170C19"/>
    <w:rsid w:val="00214EA3"/>
    <w:rsid w:val="002C1F4B"/>
    <w:rsid w:val="00355E8A"/>
    <w:rsid w:val="003769DC"/>
    <w:rsid w:val="004579B5"/>
    <w:rsid w:val="00474922"/>
    <w:rsid w:val="00527162"/>
    <w:rsid w:val="00530710"/>
    <w:rsid w:val="0056734D"/>
    <w:rsid w:val="00654A00"/>
    <w:rsid w:val="006D2D8E"/>
    <w:rsid w:val="006F7D28"/>
    <w:rsid w:val="007207B1"/>
    <w:rsid w:val="00751BE7"/>
    <w:rsid w:val="00752D90"/>
    <w:rsid w:val="007D2BAB"/>
    <w:rsid w:val="00800A79"/>
    <w:rsid w:val="00A04479"/>
    <w:rsid w:val="00B05F31"/>
    <w:rsid w:val="00B81367"/>
    <w:rsid w:val="00DB2C1C"/>
    <w:rsid w:val="00F00B4D"/>
    <w:rsid w:val="00FD32B4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5E8A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760B2D7B837BB84F8899EA743D659B26">
    <w:name w:val="760B2D7B837BB84F8899EA743D659B26"/>
    <w:rsid w:val="00752D90"/>
  </w:style>
  <w:style w:type="paragraph" w:customStyle="1" w:styleId="87898DCCB346234CB7DF93F17A0A2A37">
    <w:name w:val="87898DCCB346234CB7DF93F17A0A2A37"/>
    <w:rsid w:val="0056734D"/>
  </w:style>
  <w:style w:type="paragraph" w:customStyle="1" w:styleId="3BEC1F2557CCE149A65CCA3CA17FF41F">
    <w:name w:val="3BEC1F2557CCE149A65CCA3CA17FF41F"/>
    <w:rsid w:val="006F7D28"/>
  </w:style>
  <w:style w:type="paragraph" w:customStyle="1" w:styleId="98CE3C9BC33C30408C12209B6B3BF699">
    <w:name w:val="98CE3C9BC33C30408C12209B6B3BF699"/>
    <w:rsid w:val="006F7D28"/>
  </w:style>
  <w:style w:type="paragraph" w:customStyle="1" w:styleId="6405549CC1B0CE4EB972C1302A60802C">
    <w:name w:val="6405549CC1B0CE4EB972C1302A60802C"/>
    <w:rsid w:val="006F7D28"/>
  </w:style>
  <w:style w:type="paragraph" w:customStyle="1" w:styleId="71729013C82DF747A72E6CE4902E03BA">
    <w:name w:val="71729013C82DF747A72E6CE4902E03BA"/>
    <w:rsid w:val="00B05F31"/>
  </w:style>
  <w:style w:type="paragraph" w:customStyle="1" w:styleId="8F89B7DE5F9E0A4D89E42544F196FB23">
    <w:name w:val="8F89B7DE5F9E0A4D89E42544F196FB23"/>
    <w:rsid w:val="00355E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E34B3535-FF4D-4671-8BE7-1C4FB44DA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C:\Users\riebmart\Desktop\ELO-Zwischenablage\Vorlagen mit Logo neu\Blanko Word mit Logo neutral.dotx</Template>
  <TotalTime>0</TotalTime>
  <Pages>8</Pages>
  <Words>1245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Christine Schams</cp:lastModifiedBy>
  <cp:revision>48</cp:revision>
  <cp:lastPrinted>2020-12-03T11:49:00Z</cp:lastPrinted>
  <dcterms:created xsi:type="dcterms:W3CDTF">2022-08-16T07:07:00Z</dcterms:created>
  <dcterms:modified xsi:type="dcterms:W3CDTF">2023-01-26T12:36:00Z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